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66" w:rsidRDefault="00932166" w:rsidP="00F82E14">
      <w:pPr>
        <w:pStyle w:val="a5"/>
        <w:tabs>
          <w:tab w:val="left" w:pos="3791"/>
        </w:tabs>
        <w:spacing w:line="210" w:lineRule="exact"/>
        <w:jc w:val="center"/>
      </w:pPr>
    </w:p>
    <w:p w:rsidR="00932166" w:rsidRDefault="005E091F" w:rsidP="005E091F">
      <w:pPr>
        <w:pStyle w:val="a5"/>
        <w:tabs>
          <w:tab w:val="left" w:pos="3791"/>
        </w:tabs>
        <w:spacing w:line="210" w:lineRule="exact"/>
        <w:jc w:val="right"/>
      </w:pPr>
      <w:r>
        <w:t xml:space="preserve">Приложение1 </w:t>
      </w:r>
      <w:bookmarkStart w:id="0" w:name="_GoBack"/>
      <w:bookmarkEnd w:id="0"/>
    </w:p>
    <w:p w:rsidR="009D77CF" w:rsidRPr="00F82E14" w:rsidRDefault="009D77CF" w:rsidP="00F82E14">
      <w:pPr>
        <w:pStyle w:val="a5"/>
        <w:tabs>
          <w:tab w:val="left" w:pos="3791"/>
        </w:tabs>
        <w:spacing w:line="210" w:lineRule="exact"/>
        <w:jc w:val="center"/>
      </w:pPr>
      <w:r w:rsidRPr="00F82E14">
        <w:t>ПРОГРАММА</w:t>
      </w:r>
    </w:p>
    <w:p w:rsidR="00932166" w:rsidRDefault="009D77CF" w:rsidP="00F82E14">
      <w:pPr>
        <w:pStyle w:val="a5"/>
        <w:tabs>
          <w:tab w:val="left" w:pos="3791"/>
        </w:tabs>
        <w:spacing w:line="210" w:lineRule="exact"/>
        <w:jc w:val="center"/>
      </w:pPr>
      <w:r w:rsidRPr="00F82E14">
        <w:t xml:space="preserve">проведения финальных соревнований XII Спартакиады </w:t>
      </w:r>
    </w:p>
    <w:p w:rsidR="009D77CF" w:rsidRPr="00F82E14" w:rsidRDefault="009D77CF" w:rsidP="00F82E14">
      <w:pPr>
        <w:pStyle w:val="a5"/>
        <w:tabs>
          <w:tab w:val="left" w:pos="3791"/>
        </w:tabs>
        <w:spacing w:line="210" w:lineRule="exact"/>
        <w:jc w:val="center"/>
      </w:pPr>
      <w:r w:rsidRPr="00F82E14">
        <w:t>Совета муниципальных образований Красноярского края</w:t>
      </w:r>
    </w:p>
    <w:p w:rsidR="009D77CF" w:rsidRPr="00F82E14" w:rsidRDefault="009D77CF" w:rsidP="00F82E14">
      <w:pPr>
        <w:pStyle w:val="a5"/>
        <w:shd w:val="clear" w:color="auto" w:fill="auto"/>
        <w:tabs>
          <w:tab w:val="left" w:pos="3791"/>
        </w:tabs>
        <w:spacing w:line="210" w:lineRule="exact"/>
        <w:jc w:val="center"/>
      </w:pPr>
    </w:p>
    <w:p w:rsidR="00932166" w:rsidRDefault="009D77CF" w:rsidP="00F82E14">
      <w:pPr>
        <w:pStyle w:val="a5"/>
        <w:shd w:val="clear" w:color="auto" w:fill="auto"/>
        <w:tabs>
          <w:tab w:val="left" w:pos="3791"/>
        </w:tabs>
        <w:spacing w:line="210" w:lineRule="exact"/>
      </w:pPr>
      <w:r>
        <w:t>город Ачинск</w:t>
      </w:r>
      <w:r>
        <w:tab/>
        <w:t xml:space="preserve">                                </w:t>
      </w:r>
    </w:p>
    <w:p w:rsidR="009D77CF" w:rsidRDefault="009D77CF" w:rsidP="00F82E14">
      <w:pPr>
        <w:pStyle w:val="a5"/>
        <w:shd w:val="clear" w:color="auto" w:fill="auto"/>
        <w:tabs>
          <w:tab w:val="left" w:pos="3791"/>
        </w:tabs>
        <w:spacing w:line="210" w:lineRule="exact"/>
      </w:pPr>
      <w:r>
        <w:t>спортивный комплекс «Олимп», ул. Кравченко 30</w:t>
      </w:r>
    </w:p>
    <w:p w:rsidR="00932166" w:rsidRDefault="00932166" w:rsidP="00F82E14">
      <w:pPr>
        <w:pStyle w:val="a5"/>
        <w:shd w:val="clear" w:color="auto" w:fill="auto"/>
        <w:tabs>
          <w:tab w:val="left" w:pos="3791"/>
        </w:tabs>
        <w:spacing w:line="210" w:lineRule="exact"/>
      </w:pPr>
    </w:p>
    <w:tbl>
      <w:tblPr>
        <w:tblW w:w="0" w:type="auto"/>
        <w:jc w:val="center"/>
        <w:tblInd w:w="-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1379"/>
        <w:gridCol w:w="5663"/>
        <w:gridCol w:w="3258"/>
      </w:tblGrid>
      <w:tr w:rsidR="009D77CF" w:rsidTr="001E5452">
        <w:trPr>
          <w:trHeight w:val="292"/>
          <w:jc w:val="center"/>
        </w:trPr>
        <w:tc>
          <w:tcPr>
            <w:tcW w:w="558" w:type="dxa"/>
            <w:tcBorders>
              <w:left w:val="single" w:sz="4" w:space="0" w:color="auto"/>
            </w:tcBorders>
            <w:shd w:val="clear" w:color="auto" w:fill="FFFFFF"/>
          </w:tcPr>
          <w:p w:rsidR="009D77CF" w:rsidRDefault="009D77CF" w:rsidP="00F82E14">
            <w:pPr>
              <w:pStyle w:val="20"/>
              <w:shd w:val="clear" w:color="auto" w:fill="auto"/>
              <w:spacing w:line="240" w:lineRule="auto"/>
              <w:ind w:left="220"/>
            </w:pPr>
            <w:r>
              <w:t>№</w:t>
            </w:r>
          </w:p>
        </w:tc>
        <w:tc>
          <w:tcPr>
            <w:tcW w:w="1379" w:type="dxa"/>
            <w:shd w:val="clear" w:color="auto" w:fill="FFFFFF"/>
          </w:tcPr>
          <w:p w:rsidR="009D77CF" w:rsidRDefault="009D77CF" w:rsidP="00F82E14">
            <w:pPr>
              <w:pStyle w:val="21"/>
              <w:shd w:val="clear" w:color="auto" w:fill="auto"/>
              <w:spacing w:line="240" w:lineRule="auto"/>
              <w:ind w:left="420"/>
            </w:pPr>
            <w:r>
              <w:t>Время</w:t>
            </w:r>
          </w:p>
        </w:tc>
        <w:tc>
          <w:tcPr>
            <w:tcW w:w="5663" w:type="dxa"/>
            <w:shd w:val="clear" w:color="auto" w:fill="FFFFFF"/>
          </w:tcPr>
          <w:p w:rsidR="009D77CF" w:rsidRDefault="009D77CF" w:rsidP="00F82E14">
            <w:pPr>
              <w:pStyle w:val="21"/>
              <w:shd w:val="clear" w:color="auto" w:fill="auto"/>
              <w:spacing w:line="240" w:lineRule="auto"/>
              <w:jc w:val="center"/>
            </w:pPr>
            <w:r>
              <w:t>Мероприятие</w:t>
            </w:r>
          </w:p>
        </w:tc>
        <w:tc>
          <w:tcPr>
            <w:tcW w:w="3258" w:type="dxa"/>
            <w:shd w:val="clear" w:color="auto" w:fill="FFFFFF"/>
          </w:tcPr>
          <w:p w:rsidR="009D77CF" w:rsidRDefault="009D77CF" w:rsidP="00F82E14">
            <w:pPr>
              <w:pStyle w:val="21"/>
              <w:shd w:val="clear" w:color="auto" w:fill="auto"/>
              <w:spacing w:line="240" w:lineRule="auto"/>
              <w:jc w:val="center"/>
            </w:pPr>
            <w:r>
              <w:t>Место проведения</w:t>
            </w:r>
          </w:p>
        </w:tc>
      </w:tr>
      <w:tr w:rsidR="009D77CF" w:rsidTr="001E5452">
        <w:trPr>
          <w:trHeight w:val="420"/>
          <w:jc w:val="center"/>
        </w:trPr>
        <w:tc>
          <w:tcPr>
            <w:tcW w:w="10858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9D77CF" w:rsidRPr="0088100C" w:rsidRDefault="009D77CF" w:rsidP="00F82E14">
            <w:pPr>
              <w:pStyle w:val="30"/>
              <w:shd w:val="clear" w:color="auto" w:fill="auto"/>
              <w:spacing w:line="240" w:lineRule="auto"/>
              <w:ind w:left="4260"/>
              <w:rPr>
                <w:b/>
                <w:bCs/>
              </w:rPr>
            </w:pPr>
            <w:r w:rsidRPr="0088100C">
              <w:rPr>
                <w:b/>
                <w:bCs/>
              </w:rPr>
              <w:t>14 сентября 2018 года</w:t>
            </w:r>
          </w:p>
        </w:tc>
      </w:tr>
      <w:tr w:rsidR="009D77CF" w:rsidTr="001E5452">
        <w:trPr>
          <w:trHeight w:val="979"/>
          <w:jc w:val="center"/>
        </w:trPr>
        <w:tc>
          <w:tcPr>
            <w:tcW w:w="5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7CF" w:rsidRDefault="009D77CF" w:rsidP="0088100C">
            <w:pPr>
              <w:pStyle w:val="21"/>
              <w:shd w:val="clear" w:color="auto" w:fill="auto"/>
              <w:spacing w:line="240" w:lineRule="auto"/>
              <w:ind w:left="220"/>
              <w:jc w:val="center"/>
            </w:pPr>
            <w:r>
              <w:t>1.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D77CF" w:rsidRPr="00B23F89" w:rsidRDefault="009D77CF" w:rsidP="00282C61">
            <w:pPr>
              <w:pStyle w:val="21"/>
              <w:shd w:val="clear" w:color="auto" w:fill="auto"/>
              <w:spacing w:line="240" w:lineRule="auto"/>
              <w:ind w:left="160"/>
              <w:jc w:val="center"/>
            </w:pPr>
            <w:r>
              <w:t>1</w:t>
            </w:r>
            <w:r w:rsidR="00282C61">
              <w:t>5</w:t>
            </w:r>
            <w:r>
              <w:t>.00-1</w:t>
            </w:r>
            <w:r w:rsidR="00282C61">
              <w:t>7</w:t>
            </w:r>
            <w:r>
              <w:t>.00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9D77CF" w:rsidRPr="00B23F89" w:rsidRDefault="009D77CF" w:rsidP="00B23F89">
            <w:pPr>
              <w:pStyle w:val="40"/>
              <w:shd w:val="clear" w:color="auto" w:fill="auto"/>
              <w:spacing w:line="240" w:lineRule="auto"/>
            </w:pPr>
            <w:r>
              <w:t>Заезд,</w:t>
            </w:r>
            <w:r>
              <w:rPr>
                <w:rStyle w:val="41"/>
                <w:rFonts w:eastAsia="Arial Unicode MS"/>
              </w:rPr>
              <w:t xml:space="preserve"> </w:t>
            </w:r>
            <w:r>
              <w:t>расселение, оформление документов,  регистрация участников соревнований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D77CF" w:rsidRDefault="009D77CF" w:rsidP="00B23F89">
            <w:pPr>
              <w:pStyle w:val="21"/>
              <w:shd w:val="clear" w:color="auto" w:fill="auto"/>
              <w:spacing w:line="256" w:lineRule="exact"/>
              <w:jc w:val="center"/>
            </w:pPr>
            <w:r>
              <w:t xml:space="preserve">Гостиница «Сосновый бор», </w:t>
            </w:r>
            <w:proofErr w:type="spellStart"/>
            <w:r>
              <w:t>Ачинский</w:t>
            </w:r>
            <w:proofErr w:type="spellEnd"/>
            <w:r>
              <w:t xml:space="preserve"> район, 3-й км юго-западнее пос. </w:t>
            </w:r>
            <w:proofErr w:type="spellStart"/>
            <w:r>
              <w:t>Мазульский</w:t>
            </w:r>
            <w:proofErr w:type="spellEnd"/>
          </w:p>
        </w:tc>
      </w:tr>
      <w:tr w:rsidR="009D77CF" w:rsidTr="001E5452">
        <w:trPr>
          <w:trHeight w:val="1051"/>
          <w:jc w:val="center"/>
        </w:trPr>
        <w:tc>
          <w:tcPr>
            <w:tcW w:w="5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7CF" w:rsidRDefault="00282C61" w:rsidP="0088100C">
            <w:pPr>
              <w:pStyle w:val="21"/>
              <w:shd w:val="clear" w:color="auto" w:fill="auto"/>
              <w:spacing w:line="240" w:lineRule="auto"/>
              <w:ind w:left="220"/>
              <w:jc w:val="center"/>
            </w:pPr>
            <w:r>
              <w:t>2</w:t>
            </w:r>
            <w:r w:rsidR="009D77CF">
              <w:t>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D77CF" w:rsidRDefault="009D77CF" w:rsidP="00B23F89">
            <w:pPr>
              <w:pStyle w:val="21"/>
              <w:shd w:val="clear" w:color="auto" w:fill="auto"/>
              <w:spacing w:line="240" w:lineRule="auto"/>
              <w:ind w:left="160"/>
              <w:jc w:val="center"/>
            </w:pPr>
            <w:r>
              <w:t>17.00-18.00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282C61" w:rsidRDefault="009D77CF" w:rsidP="00B23F89">
            <w:pPr>
              <w:pStyle w:val="40"/>
              <w:shd w:val="clear" w:color="auto" w:fill="auto"/>
              <w:spacing w:line="263" w:lineRule="exact"/>
            </w:pPr>
            <w:r>
              <w:t xml:space="preserve">Заседание </w:t>
            </w:r>
            <w:r w:rsidR="00282C61">
              <w:t xml:space="preserve">мандатной комиссии и </w:t>
            </w:r>
          </w:p>
          <w:p w:rsidR="009D77CF" w:rsidRDefault="009D77CF" w:rsidP="00B23F89">
            <w:pPr>
              <w:pStyle w:val="40"/>
              <w:shd w:val="clear" w:color="auto" w:fill="auto"/>
              <w:spacing w:line="263" w:lineRule="exact"/>
            </w:pPr>
            <w:r>
              <w:t>главной судейской коллегии,</w:t>
            </w:r>
          </w:p>
          <w:p w:rsidR="009D77CF" w:rsidRPr="00B23F89" w:rsidRDefault="009D77CF" w:rsidP="00B23F89">
            <w:pPr>
              <w:pStyle w:val="40"/>
              <w:shd w:val="clear" w:color="auto" w:fill="auto"/>
              <w:spacing w:line="263" w:lineRule="exact"/>
            </w:pPr>
            <w:r w:rsidRPr="00B23F89">
              <w:t>представление программы соревнований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D77CF" w:rsidRDefault="009D77CF" w:rsidP="00B23F89">
            <w:pPr>
              <w:pStyle w:val="21"/>
              <w:shd w:val="clear" w:color="auto" w:fill="auto"/>
              <w:spacing w:line="266" w:lineRule="exact"/>
              <w:jc w:val="center"/>
            </w:pPr>
            <w:r>
              <w:t>Гостиница «Сосновый бор»</w:t>
            </w:r>
          </w:p>
        </w:tc>
      </w:tr>
      <w:tr w:rsidR="009D77CF" w:rsidTr="001E5452">
        <w:trPr>
          <w:trHeight w:val="529"/>
          <w:jc w:val="center"/>
        </w:trPr>
        <w:tc>
          <w:tcPr>
            <w:tcW w:w="5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7CF" w:rsidRDefault="00282C61" w:rsidP="0088100C">
            <w:pPr>
              <w:pStyle w:val="21"/>
              <w:shd w:val="clear" w:color="auto" w:fill="auto"/>
              <w:spacing w:line="240" w:lineRule="auto"/>
              <w:ind w:left="220"/>
              <w:jc w:val="center"/>
            </w:pPr>
            <w:r>
              <w:t>3</w:t>
            </w:r>
            <w:r w:rsidR="009D77CF">
              <w:t>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D77CF" w:rsidRPr="00B23F89" w:rsidRDefault="009D77CF" w:rsidP="00B23F89">
            <w:pPr>
              <w:pStyle w:val="21"/>
              <w:shd w:val="clear" w:color="auto" w:fill="auto"/>
              <w:spacing w:line="240" w:lineRule="auto"/>
              <w:ind w:left="160"/>
              <w:jc w:val="center"/>
            </w:pPr>
            <w:r>
              <w:t>19.00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9D77CF" w:rsidRPr="00B23F89" w:rsidRDefault="009D77CF" w:rsidP="00B23F89">
            <w:pPr>
              <w:pStyle w:val="40"/>
              <w:shd w:val="clear" w:color="auto" w:fill="auto"/>
              <w:spacing w:line="240" w:lineRule="auto"/>
            </w:pPr>
            <w:r>
              <w:t>Ужин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32166" w:rsidRDefault="009D77CF" w:rsidP="00B23F89">
            <w:pPr>
              <w:pStyle w:val="21"/>
              <w:shd w:val="clear" w:color="auto" w:fill="auto"/>
              <w:spacing w:line="256" w:lineRule="exact"/>
              <w:jc w:val="center"/>
            </w:pPr>
            <w:r>
              <w:t xml:space="preserve">Столовая гостиницы </w:t>
            </w:r>
          </w:p>
          <w:p w:rsidR="009D77CF" w:rsidRDefault="009D77CF" w:rsidP="00B23F89">
            <w:pPr>
              <w:pStyle w:val="21"/>
              <w:shd w:val="clear" w:color="auto" w:fill="auto"/>
              <w:spacing w:line="256" w:lineRule="exact"/>
              <w:jc w:val="center"/>
            </w:pPr>
            <w:r>
              <w:t>«Сосновый бор»</w:t>
            </w:r>
          </w:p>
        </w:tc>
      </w:tr>
      <w:tr w:rsidR="00282C61" w:rsidTr="001E5452">
        <w:trPr>
          <w:trHeight w:val="529"/>
          <w:jc w:val="center"/>
        </w:trPr>
        <w:tc>
          <w:tcPr>
            <w:tcW w:w="5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C61" w:rsidRDefault="00282C61" w:rsidP="0088100C">
            <w:pPr>
              <w:pStyle w:val="21"/>
              <w:shd w:val="clear" w:color="auto" w:fill="auto"/>
              <w:spacing w:line="240" w:lineRule="auto"/>
              <w:ind w:left="220"/>
              <w:jc w:val="center"/>
            </w:pPr>
            <w:r>
              <w:t>4.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282C61" w:rsidRDefault="00282C61" w:rsidP="00B23F89">
            <w:pPr>
              <w:pStyle w:val="21"/>
              <w:shd w:val="clear" w:color="auto" w:fill="auto"/>
              <w:spacing w:line="240" w:lineRule="auto"/>
              <w:ind w:left="160"/>
              <w:jc w:val="center"/>
            </w:pPr>
            <w:r>
              <w:t>20.00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282C61" w:rsidRDefault="00282C61" w:rsidP="00B23F89">
            <w:pPr>
              <w:pStyle w:val="40"/>
              <w:shd w:val="clear" w:color="auto" w:fill="auto"/>
              <w:spacing w:line="240" w:lineRule="auto"/>
            </w:pPr>
            <w:r>
              <w:t>Свободное время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282C61" w:rsidRDefault="00282C61" w:rsidP="00B23F89">
            <w:pPr>
              <w:pStyle w:val="21"/>
              <w:shd w:val="clear" w:color="auto" w:fill="auto"/>
              <w:spacing w:line="256" w:lineRule="exact"/>
              <w:jc w:val="center"/>
            </w:pPr>
            <w:r>
              <w:t>Гостиница «Сосновый бор»</w:t>
            </w:r>
          </w:p>
        </w:tc>
      </w:tr>
      <w:tr w:rsidR="009D77CF" w:rsidTr="001E5452">
        <w:trPr>
          <w:trHeight w:val="529"/>
          <w:jc w:val="center"/>
        </w:trPr>
        <w:tc>
          <w:tcPr>
            <w:tcW w:w="10858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7CF" w:rsidRPr="0088100C" w:rsidRDefault="009D77CF" w:rsidP="00B23F89">
            <w:pPr>
              <w:pStyle w:val="21"/>
              <w:shd w:val="clear" w:color="auto" w:fill="auto"/>
              <w:spacing w:line="256" w:lineRule="exact"/>
              <w:jc w:val="center"/>
              <w:rPr>
                <w:b/>
                <w:bCs/>
              </w:rPr>
            </w:pPr>
            <w:r w:rsidRPr="0088100C">
              <w:rPr>
                <w:b/>
                <w:bCs/>
              </w:rPr>
              <w:t>15 сентября 2018 года</w:t>
            </w:r>
          </w:p>
        </w:tc>
      </w:tr>
      <w:tr w:rsidR="009D77CF" w:rsidTr="001E5452">
        <w:trPr>
          <w:trHeight w:val="508"/>
          <w:jc w:val="center"/>
        </w:trPr>
        <w:tc>
          <w:tcPr>
            <w:tcW w:w="5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7CF" w:rsidRDefault="009D77CF" w:rsidP="00B23F89">
            <w:pPr>
              <w:pStyle w:val="21"/>
              <w:shd w:val="clear" w:color="auto" w:fill="auto"/>
              <w:spacing w:line="240" w:lineRule="auto"/>
              <w:ind w:left="220"/>
              <w:jc w:val="center"/>
            </w:pPr>
            <w:r>
              <w:t>1.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D77CF" w:rsidRDefault="009D77CF" w:rsidP="00B23F89">
            <w:pPr>
              <w:pStyle w:val="21"/>
              <w:shd w:val="clear" w:color="auto" w:fill="auto"/>
              <w:spacing w:line="240" w:lineRule="auto"/>
              <w:ind w:left="160"/>
              <w:jc w:val="center"/>
            </w:pPr>
            <w:r>
              <w:t>8.00-8.30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9D77CF" w:rsidRDefault="009D77CF" w:rsidP="00B23F89">
            <w:pPr>
              <w:pStyle w:val="40"/>
              <w:shd w:val="clear" w:color="auto" w:fill="auto"/>
              <w:spacing w:line="240" w:lineRule="auto"/>
            </w:pPr>
            <w:r>
              <w:t>Завтрак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32166" w:rsidRDefault="009D77CF" w:rsidP="00B23F89">
            <w:pPr>
              <w:pStyle w:val="21"/>
              <w:shd w:val="clear" w:color="auto" w:fill="auto"/>
              <w:spacing w:line="266" w:lineRule="exact"/>
              <w:jc w:val="center"/>
            </w:pPr>
            <w:r>
              <w:t xml:space="preserve">Столовая гостиницы </w:t>
            </w:r>
          </w:p>
          <w:p w:rsidR="009D77CF" w:rsidRDefault="009D77CF" w:rsidP="00B23F89">
            <w:pPr>
              <w:pStyle w:val="21"/>
              <w:shd w:val="clear" w:color="auto" w:fill="auto"/>
              <w:spacing w:line="266" w:lineRule="exact"/>
              <w:jc w:val="center"/>
            </w:pPr>
            <w:r>
              <w:t>«Сосновый бор»</w:t>
            </w:r>
          </w:p>
        </w:tc>
      </w:tr>
      <w:tr w:rsidR="009D77CF" w:rsidTr="001E5452">
        <w:trPr>
          <w:trHeight w:val="508"/>
          <w:jc w:val="center"/>
        </w:trPr>
        <w:tc>
          <w:tcPr>
            <w:tcW w:w="5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7CF" w:rsidRDefault="009D77CF" w:rsidP="00B23F89">
            <w:pPr>
              <w:pStyle w:val="21"/>
              <w:shd w:val="clear" w:color="auto" w:fill="auto"/>
              <w:spacing w:line="240" w:lineRule="auto"/>
              <w:ind w:left="220"/>
              <w:jc w:val="center"/>
            </w:pPr>
            <w:r>
              <w:t>2.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D77CF" w:rsidRPr="00B23F89" w:rsidRDefault="009D77CF" w:rsidP="00B23F89">
            <w:pPr>
              <w:pStyle w:val="21"/>
              <w:shd w:val="clear" w:color="auto" w:fill="auto"/>
              <w:spacing w:line="240" w:lineRule="auto"/>
              <w:ind w:left="420" w:hanging="264"/>
              <w:jc w:val="center"/>
            </w:pPr>
            <w:r>
              <w:t>8.45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9D77CF" w:rsidRDefault="00282C61" w:rsidP="00D760B4">
            <w:pPr>
              <w:pStyle w:val="40"/>
              <w:shd w:val="clear" w:color="auto" w:fill="auto"/>
              <w:spacing w:line="240" w:lineRule="auto"/>
            </w:pPr>
            <w:r>
              <w:t xml:space="preserve">Организованный </w:t>
            </w:r>
            <w:r w:rsidR="00D760B4">
              <w:t>о</w:t>
            </w:r>
            <w:r w:rsidR="009D77CF">
              <w:t>тъезд в город Ачинск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D77CF" w:rsidRDefault="009D77CF" w:rsidP="00B23F89">
            <w:pPr>
              <w:pStyle w:val="21"/>
              <w:shd w:val="clear" w:color="auto" w:fill="auto"/>
              <w:spacing w:line="266" w:lineRule="exact"/>
              <w:jc w:val="center"/>
            </w:pPr>
          </w:p>
        </w:tc>
      </w:tr>
      <w:tr w:rsidR="009D77CF" w:rsidTr="001E5452">
        <w:trPr>
          <w:trHeight w:val="508"/>
          <w:jc w:val="center"/>
        </w:trPr>
        <w:tc>
          <w:tcPr>
            <w:tcW w:w="5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7CF" w:rsidRPr="00B23F89" w:rsidRDefault="009D77CF" w:rsidP="00B23F89">
            <w:pPr>
              <w:pStyle w:val="21"/>
              <w:shd w:val="clear" w:color="auto" w:fill="auto"/>
              <w:spacing w:line="240" w:lineRule="auto"/>
              <w:ind w:left="220"/>
              <w:jc w:val="center"/>
            </w:pPr>
            <w:r>
              <w:t>3.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D77CF" w:rsidRPr="00B23F89" w:rsidRDefault="009D77CF" w:rsidP="00B23F89">
            <w:pPr>
              <w:pStyle w:val="21"/>
              <w:shd w:val="clear" w:color="auto" w:fill="auto"/>
              <w:spacing w:line="240" w:lineRule="auto"/>
              <w:ind w:left="420" w:hanging="264"/>
              <w:jc w:val="center"/>
            </w:pPr>
            <w:r>
              <w:t>9.30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9D77CF" w:rsidRDefault="009D77CF" w:rsidP="00B23F89">
            <w:pPr>
              <w:pStyle w:val="40"/>
              <w:shd w:val="clear" w:color="auto" w:fill="auto"/>
              <w:spacing w:line="252" w:lineRule="exact"/>
            </w:pPr>
            <w:r>
              <w:t>Торжественное открытие финальных соревнований XII Спартакиады Совета муниципальных образований Красноярского края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D77CF" w:rsidRDefault="009D77CF" w:rsidP="00B23F89">
            <w:pPr>
              <w:pStyle w:val="21"/>
              <w:shd w:val="clear" w:color="auto" w:fill="auto"/>
              <w:spacing w:line="252" w:lineRule="exact"/>
              <w:jc w:val="center"/>
            </w:pPr>
            <w:r>
              <w:t>Легкоатлетический манеж «Рекорд»</w:t>
            </w:r>
          </w:p>
        </w:tc>
      </w:tr>
      <w:tr w:rsidR="009D77CF" w:rsidTr="001E5452">
        <w:trPr>
          <w:trHeight w:val="508"/>
          <w:jc w:val="center"/>
        </w:trPr>
        <w:tc>
          <w:tcPr>
            <w:tcW w:w="5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7CF" w:rsidRPr="00B23F89" w:rsidRDefault="009D77CF" w:rsidP="00B23F89">
            <w:pPr>
              <w:pStyle w:val="21"/>
              <w:shd w:val="clear" w:color="auto" w:fill="auto"/>
              <w:spacing w:line="240" w:lineRule="auto"/>
              <w:ind w:left="220"/>
              <w:jc w:val="center"/>
            </w:pPr>
            <w:r>
              <w:t>4.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D77CF" w:rsidRPr="00B23F89" w:rsidRDefault="009D77CF" w:rsidP="00B23F89">
            <w:pPr>
              <w:pStyle w:val="21"/>
              <w:shd w:val="clear" w:color="auto" w:fill="auto"/>
              <w:spacing w:line="240" w:lineRule="auto"/>
              <w:ind w:left="420" w:hanging="264"/>
              <w:jc w:val="center"/>
            </w:pPr>
            <w:r>
              <w:t>10.00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9D77CF" w:rsidRDefault="009D77CF" w:rsidP="00B23F89">
            <w:pPr>
              <w:pStyle w:val="40"/>
              <w:shd w:val="clear" w:color="auto" w:fill="auto"/>
              <w:spacing w:after="60" w:line="240" w:lineRule="auto"/>
            </w:pPr>
            <w:r>
              <w:t>Легкая атлетика</w:t>
            </w:r>
          </w:p>
          <w:p w:rsidR="009D77CF" w:rsidRDefault="009D77CF" w:rsidP="00B23F89">
            <w:pPr>
              <w:pStyle w:val="21"/>
              <w:shd w:val="clear" w:color="auto" w:fill="auto"/>
              <w:spacing w:before="60" w:line="240" w:lineRule="auto"/>
              <w:jc w:val="center"/>
            </w:pPr>
            <w:r>
              <w:t>(смешанная эстафета 4*60 метров)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D77CF" w:rsidRDefault="009D77CF" w:rsidP="00B23F89">
            <w:pPr>
              <w:pStyle w:val="21"/>
              <w:shd w:val="clear" w:color="auto" w:fill="auto"/>
              <w:spacing w:line="256" w:lineRule="exact"/>
              <w:jc w:val="center"/>
            </w:pPr>
            <w:r>
              <w:t>Стадион «Олимп»</w:t>
            </w:r>
          </w:p>
        </w:tc>
      </w:tr>
      <w:tr w:rsidR="009D77CF" w:rsidTr="001E5452">
        <w:trPr>
          <w:trHeight w:val="508"/>
          <w:jc w:val="center"/>
        </w:trPr>
        <w:tc>
          <w:tcPr>
            <w:tcW w:w="5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7CF" w:rsidRDefault="009D77CF" w:rsidP="00B23F89">
            <w:pPr>
              <w:pStyle w:val="21"/>
              <w:shd w:val="clear" w:color="auto" w:fill="auto"/>
              <w:spacing w:line="240" w:lineRule="auto"/>
              <w:ind w:left="220"/>
              <w:jc w:val="center"/>
            </w:pPr>
            <w:r>
              <w:t>5.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D77CF" w:rsidRDefault="009D77CF" w:rsidP="00B23F89">
            <w:pPr>
              <w:pStyle w:val="21"/>
              <w:shd w:val="clear" w:color="auto" w:fill="auto"/>
              <w:spacing w:line="240" w:lineRule="auto"/>
              <w:ind w:left="160"/>
              <w:jc w:val="center"/>
            </w:pPr>
            <w:r>
              <w:t>10.30-12.00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9D77CF" w:rsidRDefault="009D77CF" w:rsidP="00B23F89">
            <w:pPr>
              <w:pStyle w:val="21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rStyle w:val="a7"/>
                <w:rFonts w:eastAsia="Arial Unicode MS"/>
              </w:rPr>
              <w:t>Дартс</w:t>
            </w:r>
            <w:proofErr w:type="spellEnd"/>
            <w:r>
              <w:t xml:space="preserve"> (лично - командные)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D77CF" w:rsidRDefault="009D77CF" w:rsidP="00B23F89">
            <w:pPr>
              <w:pStyle w:val="21"/>
              <w:shd w:val="clear" w:color="auto" w:fill="auto"/>
              <w:spacing w:line="252" w:lineRule="exact"/>
              <w:jc w:val="center"/>
            </w:pPr>
            <w:r>
              <w:t>Легкоатлетический манеж «Рекорд»</w:t>
            </w:r>
          </w:p>
        </w:tc>
      </w:tr>
      <w:tr w:rsidR="009D77CF" w:rsidTr="001E5452">
        <w:trPr>
          <w:trHeight w:val="508"/>
          <w:jc w:val="center"/>
        </w:trPr>
        <w:tc>
          <w:tcPr>
            <w:tcW w:w="5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7CF" w:rsidRDefault="009D77CF" w:rsidP="00B23F89">
            <w:pPr>
              <w:pStyle w:val="21"/>
              <w:shd w:val="clear" w:color="auto" w:fill="auto"/>
              <w:spacing w:line="240" w:lineRule="auto"/>
              <w:ind w:left="220"/>
              <w:jc w:val="center"/>
            </w:pPr>
            <w:r>
              <w:t>6.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D77CF" w:rsidRDefault="009D77CF" w:rsidP="00B23F89">
            <w:pPr>
              <w:pStyle w:val="21"/>
              <w:shd w:val="clear" w:color="auto" w:fill="auto"/>
              <w:spacing w:line="240" w:lineRule="auto"/>
              <w:ind w:left="160"/>
              <w:jc w:val="center"/>
            </w:pPr>
            <w:r>
              <w:t>10.30-14.00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9D77CF" w:rsidRDefault="009D77CF" w:rsidP="00B23F89">
            <w:pPr>
              <w:pStyle w:val="21"/>
              <w:shd w:val="clear" w:color="auto" w:fill="auto"/>
              <w:spacing w:line="240" w:lineRule="auto"/>
              <w:jc w:val="center"/>
            </w:pPr>
            <w:r>
              <w:rPr>
                <w:rStyle w:val="a7"/>
                <w:rFonts w:eastAsia="Arial Unicode MS"/>
              </w:rPr>
              <w:t>Настольный теннис</w:t>
            </w:r>
            <w:r>
              <w:t xml:space="preserve"> (лично - </w:t>
            </w:r>
            <w:proofErr w:type="gramStart"/>
            <w:r>
              <w:t>командные</w:t>
            </w:r>
            <w:proofErr w:type="gramEnd"/>
            <w:r>
              <w:t>)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D77CF" w:rsidRDefault="009D77CF" w:rsidP="00B23F89">
            <w:pPr>
              <w:pStyle w:val="21"/>
              <w:shd w:val="clear" w:color="auto" w:fill="auto"/>
              <w:spacing w:line="256" w:lineRule="exact"/>
              <w:jc w:val="center"/>
            </w:pPr>
            <w:r>
              <w:t>Легкоатлетический манеж «Рекорд»</w:t>
            </w:r>
          </w:p>
        </w:tc>
      </w:tr>
      <w:tr w:rsidR="009D77CF" w:rsidTr="001E5452">
        <w:trPr>
          <w:trHeight w:val="508"/>
          <w:jc w:val="center"/>
        </w:trPr>
        <w:tc>
          <w:tcPr>
            <w:tcW w:w="5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7CF" w:rsidRDefault="009D77CF" w:rsidP="00B23F89">
            <w:pPr>
              <w:pStyle w:val="21"/>
              <w:shd w:val="clear" w:color="auto" w:fill="auto"/>
              <w:spacing w:line="240" w:lineRule="auto"/>
              <w:ind w:left="220"/>
              <w:jc w:val="center"/>
            </w:pPr>
            <w:r>
              <w:t>7.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D77CF" w:rsidRDefault="009D77CF" w:rsidP="00B23F89">
            <w:pPr>
              <w:pStyle w:val="21"/>
              <w:shd w:val="clear" w:color="auto" w:fill="auto"/>
              <w:spacing w:line="240" w:lineRule="auto"/>
              <w:ind w:left="160"/>
              <w:jc w:val="center"/>
            </w:pPr>
            <w:r>
              <w:t>10.30-14.30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9D77CF" w:rsidRPr="00B23F89" w:rsidRDefault="009D77CF" w:rsidP="00B23F89">
            <w:pPr>
              <w:pStyle w:val="21"/>
              <w:shd w:val="clear" w:color="auto" w:fill="auto"/>
              <w:spacing w:line="240" w:lineRule="auto"/>
              <w:jc w:val="center"/>
            </w:pPr>
            <w:r>
              <w:rPr>
                <w:rStyle w:val="a7"/>
                <w:rFonts w:eastAsia="Arial Unicode MS"/>
              </w:rPr>
              <w:t>Волейбол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D77CF" w:rsidRDefault="009D77CF" w:rsidP="00B23F89">
            <w:pPr>
              <w:pStyle w:val="21"/>
              <w:shd w:val="clear" w:color="auto" w:fill="auto"/>
              <w:spacing w:line="248" w:lineRule="exact"/>
              <w:jc w:val="center"/>
            </w:pPr>
            <w:r>
              <w:t>Спортивный зал «Атлет»</w:t>
            </w:r>
          </w:p>
        </w:tc>
      </w:tr>
      <w:tr w:rsidR="009D77CF" w:rsidTr="001E5452">
        <w:trPr>
          <w:trHeight w:val="508"/>
          <w:jc w:val="center"/>
        </w:trPr>
        <w:tc>
          <w:tcPr>
            <w:tcW w:w="5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7CF" w:rsidRPr="00B23F89" w:rsidRDefault="009D77CF" w:rsidP="0088100C">
            <w:pPr>
              <w:pStyle w:val="21"/>
              <w:shd w:val="clear" w:color="auto" w:fill="auto"/>
              <w:spacing w:line="240" w:lineRule="auto"/>
              <w:ind w:left="220"/>
              <w:jc w:val="center"/>
            </w:pPr>
            <w:r>
              <w:t>8.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D77CF" w:rsidRDefault="009D77CF" w:rsidP="0088100C">
            <w:pPr>
              <w:pStyle w:val="21"/>
              <w:shd w:val="clear" w:color="auto" w:fill="auto"/>
              <w:spacing w:line="240" w:lineRule="auto"/>
              <w:ind w:left="160"/>
              <w:jc w:val="center"/>
            </w:pPr>
            <w:r>
              <w:t>10.30-14.30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9D77CF" w:rsidRPr="00B23F89" w:rsidRDefault="009D77CF" w:rsidP="00B23F8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B23F89">
              <w:rPr>
                <w:b/>
                <w:bCs/>
              </w:rPr>
              <w:t>Мини-футбол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D77CF" w:rsidRDefault="009D77CF" w:rsidP="00B23F89">
            <w:pPr>
              <w:pStyle w:val="21"/>
              <w:shd w:val="clear" w:color="auto" w:fill="auto"/>
              <w:spacing w:line="248" w:lineRule="exact"/>
              <w:jc w:val="center"/>
            </w:pPr>
            <w:r>
              <w:t>Стадион «Олимп»</w:t>
            </w:r>
          </w:p>
        </w:tc>
      </w:tr>
      <w:tr w:rsidR="009D77CF" w:rsidTr="001E5452">
        <w:trPr>
          <w:trHeight w:val="70"/>
          <w:jc w:val="center"/>
        </w:trPr>
        <w:tc>
          <w:tcPr>
            <w:tcW w:w="5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7CF" w:rsidRPr="001C37CD" w:rsidRDefault="009D77CF" w:rsidP="0088100C">
            <w:pPr>
              <w:pStyle w:val="21"/>
              <w:shd w:val="clear" w:color="auto" w:fill="auto"/>
              <w:spacing w:line="240" w:lineRule="auto"/>
              <w:ind w:left="220"/>
              <w:jc w:val="center"/>
            </w:pPr>
            <w:r>
              <w:t>9.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D77CF" w:rsidRDefault="009D77CF" w:rsidP="0088100C">
            <w:pPr>
              <w:pStyle w:val="21"/>
              <w:shd w:val="clear" w:color="auto" w:fill="auto"/>
              <w:spacing w:line="240" w:lineRule="auto"/>
              <w:ind w:left="160"/>
              <w:jc w:val="center"/>
            </w:pPr>
            <w:r>
              <w:t>11.00-13.30</w:t>
            </w:r>
          </w:p>
        </w:tc>
        <w:tc>
          <w:tcPr>
            <w:tcW w:w="5663" w:type="dxa"/>
            <w:shd w:val="clear" w:color="auto" w:fill="FFFFFF"/>
          </w:tcPr>
          <w:p w:rsidR="009D77CF" w:rsidRDefault="009D77CF" w:rsidP="006F2751">
            <w:pPr>
              <w:pStyle w:val="40"/>
              <w:shd w:val="clear" w:color="auto" w:fill="auto"/>
              <w:spacing w:after="60" w:line="240" w:lineRule="auto"/>
            </w:pPr>
            <w:r>
              <w:t>Стрельба из пневматической винтовки</w:t>
            </w:r>
          </w:p>
          <w:p w:rsidR="009D77CF" w:rsidRDefault="009D77CF" w:rsidP="006F2751">
            <w:pPr>
              <w:pStyle w:val="21"/>
              <w:shd w:val="clear" w:color="auto" w:fill="auto"/>
              <w:spacing w:before="60" w:line="240" w:lineRule="auto"/>
              <w:jc w:val="center"/>
            </w:pPr>
            <w:r>
              <w:t>(лично - командные)</w:t>
            </w:r>
          </w:p>
        </w:tc>
        <w:tc>
          <w:tcPr>
            <w:tcW w:w="3258" w:type="dxa"/>
            <w:shd w:val="clear" w:color="auto" w:fill="FFFFFF"/>
          </w:tcPr>
          <w:p w:rsidR="009D77CF" w:rsidRDefault="009D77CF" w:rsidP="006F2751">
            <w:pPr>
              <w:pStyle w:val="21"/>
              <w:shd w:val="clear" w:color="auto" w:fill="auto"/>
              <w:spacing w:line="248" w:lineRule="exact"/>
              <w:jc w:val="center"/>
            </w:pPr>
            <w:r>
              <w:t>МБУ «СШ им. Г.М. Мельниковой»</w:t>
            </w:r>
          </w:p>
        </w:tc>
      </w:tr>
      <w:tr w:rsidR="009D77CF" w:rsidTr="001E5452">
        <w:trPr>
          <w:trHeight w:val="511"/>
          <w:jc w:val="center"/>
        </w:trPr>
        <w:tc>
          <w:tcPr>
            <w:tcW w:w="5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7CF" w:rsidRPr="00F82E14" w:rsidRDefault="009D77CF" w:rsidP="0088100C">
            <w:pPr>
              <w:pStyle w:val="21"/>
              <w:shd w:val="clear" w:color="auto" w:fill="auto"/>
              <w:spacing w:line="240" w:lineRule="auto"/>
              <w:ind w:left="220"/>
              <w:jc w:val="center"/>
            </w:pPr>
            <w:r>
              <w:t>10.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D77CF" w:rsidRDefault="009D77CF" w:rsidP="0088100C">
            <w:pPr>
              <w:pStyle w:val="21"/>
              <w:shd w:val="clear" w:color="auto" w:fill="auto"/>
              <w:spacing w:line="240" w:lineRule="auto"/>
              <w:ind w:left="160"/>
              <w:jc w:val="center"/>
            </w:pPr>
            <w:r>
              <w:t>11.00-15.00</w:t>
            </w:r>
          </w:p>
        </w:tc>
        <w:tc>
          <w:tcPr>
            <w:tcW w:w="5663" w:type="dxa"/>
            <w:shd w:val="clear" w:color="auto" w:fill="FFFFFF"/>
          </w:tcPr>
          <w:p w:rsidR="009D77CF" w:rsidRDefault="009D77CF" w:rsidP="00905422">
            <w:pPr>
              <w:pStyle w:val="40"/>
              <w:shd w:val="clear" w:color="auto" w:fill="auto"/>
              <w:spacing w:line="240" w:lineRule="auto"/>
            </w:pPr>
            <w:r>
              <w:t>Работа буфета</w:t>
            </w:r>
          </w:p>
        </w:tc>
        <w:tc>
          <w:tcPr>
            <w:tcW w:w="3258" w:type="dxa"/>
            <w:shd w:val="clear" w:color="auto" w:fill="FFFFFF"/>
          </w:tcPr>
          <w:p w:rsidR="009D77CF" w:rsidRDefault="009D77CF" w:rsidP="00905422">
            <w:pPr>
              <w:pStyle w:val="21"/>
              <w:shd w:val="clear" w:color="auto" w:fill="auto"/>
              <w:spacing w:line="270" w:lineRule="exact"/>
              <w:jc w:val="center"/>
            </w:pPr>
            <w:r>
              <w:t>Легкоатлетический манеж «Рекорд»</w:t>
            </w:r>
          </w:p>
        </w:tc>
      </w:tr>
      <w:tr w:rsidR="009D77CF" w:rsidTr="001E5452">
        <w:trPr>
          <w:trHeight w:val="522"/>
          <w:jc w:val="center"/>
        </w:trPr>
        <w:tc>
          <w:tcPr>
            <w:tcW w:w="5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7CF" w:rsidRDefault="009D77CF" w:rsidP="0088100C">
            <w:pPr>
              <w:pStyle w:val="21"/>
              <w:shd w:val="clear" w:color="auto" w:fill="auto"/>
              <w:spacing w:line="240" w:lineRule="auto"/>
              <w:ind w:left="220"/>
              <w:jc w:val="center"/>
            </w:pPr>
            <w:r>
              <w:t>11.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D77CF" w:rsidRPr="0088100C" w:rsidRDefault="009D77CF" w:rsidP="0088100C">
            <w:pPr>
              <w:pStyle w:val="21"/>
              <w:shd w:val="clear" w:color="auto" w:fill="auto"/>
              <w:spacing w:line="240" w:lineRule="auto"/>
              <w:ind w:left="160"/>
              <w:jc w:val="center"/>
            </w:pPr>
            <w:r>
              <w:t>15.00-15.30</w:t>
            </w:r>
          </w:p>
        </w:tc>
        <w:tc>
          <w:tcPr>
            <w:tcW w:w="5663" w:type="dxa"/>
            <w:shd w:val="clear" w:color="auto" w:fill="FFFFFF"/>
          </w:tcPr>
          <w:p w:rsidR="009D77CF" w:rsidRDefault="009D77CF" w:rsidP="0088100C">
            <w:pPr>
              <w:pStyle w:val="40"/>
              <w:shd w:val="clear" w:color="auto" w:fill="auto"/>
              <w:spacing w:line="263" w:lineRule="exact"/>
            </w:pPr>
            <w:r>
              <w:t>Заседание главной судейской коллегии,</w:t>
            </w:r>
          </w:p>
          <w:p w:rsidR="009D77CF" w:rsidRPr="0088100C" w:rsidRDefault="009D77CF" w:rsidP="0088100C">
            <w:pPr>
              <w:pStyle w:val="21"/>
              <w:shd w:val="clear" w:color="auto" w:fill="auto"/>
              <w:spacing w:before="60" w:line="240" w:lineRule="auto"/>
              <w:jc w:val="center"/>
              <w:rPr>
                <w:b/>
                <w:bCs/>
              </w:rPr>
            </w:pPr>
            <w:r w:rsidRPr="0088100C">
              <w:rPr>
                <w:b/>
                <w:bCs/>
              </w:rPr>
              <w:t>подведение итогов Спартакиады, утверждение протоколов соревнований</w:t>
            </w:r>
          </w:p>
        </w:tc>
        <w:tc>
          <w:tcPr>
            <w:tcW w:w="3258" w:type="dxa"/>
            <w:shd w:val="clear" w:color="auto" w:fill="FFFFFF"/>
          </w:tcPr>
          <w:p w:rsidR="009D77CF" w:rsidRDefault="009D77CF" w:rsidP="0088100C">
            <w:pPr>
              <w:pStyle w:val="21"/>
              <w:shd w:val="clear" w:color="auto" w:fill="auto"/>
              <w:spacing w:line="263" w:lineRule="exact"/>
              <w:jc w:val="center"/>
            </w:pPr>
            <w:r>
              <w:t>Шахматный клуб легкоатлетического манежа</w:t>
            </w:r>
          </w:p>
          <w:p w:rsidR="009D77CF" w:rsidRDefault="009D77CF" w:rsidP="0088100C">
            <w:pPr>
              <w:pStyle w:val="21"/>
              <w:shd w:val="clear" w:color="auto" w:fill="auto"/>
              <w:spacing w:line="256" w:lineRule="exact"/>
              <w:jc w:val="center"/>
            </w:pPr>
            <w:r>
              <w:t>«Олимп»</w:t>
            </w:r>
          </w:p>
        </w:tc>
      </w:tr>
      <w:tr w:rsidR="009D77CF" w:rsidTr="001E5452">
        <w:trPr>
          <w:trHeight w:val="511"/>
          <w:jc w:val="center"/>
        </w:trPr>
        <w:tc>
          <w:tcPr>
            <w:tcW w:w="5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7CF" w:rsidRDefault="009D77CF" w:rsidP="0088100C">
            <w:pPr>
              <w:pStyle w:val="21"/>
              <w:shd w:val="clear" w:color="auto" w:fill="auto"/>
              <w:spacing w:line="240" w:lineRule="auto"/>
              <w:ind w:left="220"/>
              <w:jc w:val="center"/>
            </w:pPr>
            <w:r>
              <w:t>12.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D77CF" w:rsidRPr="0088100C" w:rsidRDefault="009D77CF" w:rsidP="0088100C">
            <w:pPr>
              <w:pStyle w:val="21"/>
              <w:shd w:val="clear" w:color="auto" w:fill="auto"/>
              <w:spacing w:line="240" w:lineRule="auto"/>
              <w:ind w:left="160"/>
              <w:jc w:val="center"/>
            </w:pPr>
            <w:r>
              <w:t>16.00-16.45</w:t>
            </w:r>
          </w:p>
        </w:tc>
        <w:tc>
          <w:tcPr>
            <w:tcW w:w="5663" w:type="dxa"/>
            <w:shd w:val="clear" w:color="auto" w:fill="FFFFFF"/>
          </w:tcPr>
          <w:p w:rsidR="009D77CF" w:rsidRDefault="009D77CF" w:rsidP="00AF2C06">
            <w:pPr>
              <w:pStyle w:val="40"/>
              <w:shd w:val="clear" w:color="auto" w:fill="auto"/>
              <w:spacing w:line="259" w:lineRule="exact"/>
            </w:pPr>
            <w:r>
              <w:t>Торжественное закрытие соревнований,</w:t>
            </w:r>
          </w:p>
          <w:p w:rsidR="009D77CF" w:rsidRDefault="009D77CF" w:rsidP="00AF2C06">
            <w:pPr>
              <w:pStyle w:val="21"/>
              <w:shd w:val="clear" w:color="auto" w:fill="auto"/>
              <w:spacing w:line="259" w:lineRule="exact"/>
              <w:jc w:val="center"/>
            </w:pPr>
            <w:r>
              <w:t xml:space="preserve">награждение победителей и призеров XII Спартакиады Совета муниципальных образований Красноярского края </w:t>
            </w:r>
            <w:r>
              <w:rPr>
                <w:rStyle w:val="a7"/>
                <w:rFonts w:eastAsia="Arial Unicode MS"/>
              </w:rPr>
              <w:t>Общее фотографирование</w:t>
            </w:r>
          </w:p>
        </w:tc>
        <w:tc>
          <w:tcPr>
            <w:tcW w:w="3258" w:type="dxa"/>
            <w:shd w:val="clear" w:color="auto" w:fill="FFFFFF"/>
          </w:tcPr>
          <w:p w:rsidR="009D77CF" w:rsidRDefault="009D77CF" w:rsidP="00AF2C06">
            <w:pPr>
              <w:pStyle w:val="21"/>
              <w:shd w:val="clear" w:color="auto" w:fill="auto"/>
              <w:spacing w:line="263" w:lineRule="exact"/>
              <w:jc w:val="center"/>
            </w:pPr>
            <w:r>
              <w:t>Легкоатлетический манеж «Рекорд»</w:t>
            </w:r>
          </w:p>
        </w:tc>
      </w:tr>
      <w:tr w:rsidR="009D77CF" w:rsidTr="001E5452">
        <w:trPr>
          <w:trHeight w:val="526"/>
          <w:jc w:val="center"/>
        </w:trPr>
        <w:tc>
          <w:tcPr>
            <w:tcW w:w="5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7CF" w:rsidRDefault="009D77CF" w:rsidP="0088100C">
            <w:pPr>
              <w:pStyle w:val="21"/>
              <w:shd w:val="clear" w:color="auto" w:fill="auto"/>
              <w:spacing w:line="240" w:lineRule="auto"/>
              <w:ind w:left="220"/>
              <w:jc w:val="center"/>
            </w:pPr>
            <w:r>
              <w:t>13.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D77CF" w:rsidRPr="0088100C" w:rsidRDefault="009D77CF" w:rsidP="0088100C">
            <w:pPr>
              <w:pStyle w:val="21"/>
              <w:shd w:val="clear" w:color="auto" w:fill="auto"/>
              <w:spacing w:line="240" w:lineRule="auto"/>
              <w:ind w:left="420" w:hanging="420"/>
              <w:jc w:val="center"/>
            </w:pPr>
            <w:r>
              <w:t>17.00-17.30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9D77CF" w:rsidRPr="0088100C" w:rsidRDefault="009D77CF" w:rsidP="0088100C">
            <w:pPr>
              <w:pStyle w:val="40"/>
              <w:shd w:val="clear" w:color="auto" w:fill="auto"/>
              <w:spacing w:after="60" w:line="240" w:lineRule="auto"/>
            </w:pPr>
            <w:r>
              <w:t>Возвращение в гостиницу</w:t>
            </w:r>
          </w:p>
        </w:tc>
        <w:tc>
          <w:tcPr>
            <w:tcW w:w="3258" w:type="dxa"/>
            <w:shd w:val="clear" w:color="auto" w:fill="FFFFFF"/>
          </w:tcPr>
          <w:p w:rsidR="00932166" w:rsidRDefault="009D77CF" w:rsidP="00A62ADE">
            <w:pPr>
              <w:pStyle w:val="21"/>
              <w:shd w:val="clear" w:color="auto" w:fill="auto"/>
              <w:spacing w:line="256" w:lineRule="exact"/>
              <w:jc w:val="center"/>
            </w:pPr>
            <w:r>
              <w:t xml:space="preserve">Гостиница </w:t>
            </w:r>
          </w:p>
          <w:p w:rsidR="009D77CF" w:rsidRDefault="009D77CF" w:rsidP="00A62ADE">
            <w:pPr>
              <w:pStyle w:val="21"/>
              <w:shd w:val="clear" w:color="auto" w:fill="auto"/>
              <w:spacing w:line="256" w:lineRule="exact"/>
              <w:jc w:val="center"/>
            </w:pPr>
            <w:r>
              <w:t>«Сосновый бор»</w:t>
            </w:r>
          </w:p>
        </w:tc>
      </w:tr>
      <w:tr w:rsidR="009D77CF" w:rsidTr="001E5452">
        <w:trPr>
          <w:trHeight w:val="518"/>
          <w:jc w:val="center"/>
        </w:trPr>
        <w:tc>
          <w:tcPr>
            <w:tcW w:w="5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7CF" w:rsidRDefault="009D77CF" w:rsidP="0088100C">
            <w:pPr>
              <w:pStyle w:val="21"/>
              <w:shd w:val="clear" w:color="auto" w:fill="auto"/>
              <w:spacing w:line="240" w:lineRule="auto"/>
              <w:ind w:left="220"/>
              <w:jc w:val="center"/>
            </w:pPr>
            <w:r>
              <w:t>14.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D77CF" w:rsidRPr="0088100C" w:rsidRDefault="009D77CF" w:rsidP="0088100C">
            <w:pPr>
              <w:pStyle w:val="21"/>
              <w:shd w:val="clear" w:color="auto" w:fill="auto"/>
              <w:spacing w:line="240" w:lineRule="auto"/>
              <w:ind w:left="160"/>
              <w:jc w:val="center"/>
            </w:pPr>
            <w:r>
              <w:t>18.00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9D77CF" w:rsidRDefault="009D77CF" w:rsidP="0088100C">
            <w:pPr>
              <w:pStyle w:val="40"/>
              <w:shd w:val="clear" w:color="auto" w:fill="auto"/>
              <w:spacing w:line="240" w:lineRule="auto"/>
            </w:pPr>
            <w:r>
              <w:t>Торжественный ужин</w:t>
            </w:r>
          </w:p>
        </w:tc>
        <w:tc>
          <w:tcPr>
            <w:tcW w:w="3258" w:type="dxa"/>
            <w:shd w:val="clear" w:color="auto" w:fill="FFFFFF"/>
          </w:tcPr>
          <w:p w:rsidR="00932166" w:rsidRDefault="009D77CF" w:rsidP="00764276">
            <w:pPr>
              <w:pStyle w:val="21"/>
              <w:shd w:val="clear" w:color="auto" w:fill="auto"/>
              <w:spacing w:line="252" w:lineRule="exact"/>
              <w:jc w:val="center"/>
            </w:pPr>
            <w:r>
              <w:t>Столовая гостиницы</w:t>
            </w:r>
          </w:p>
          <w:p w:rsidR="009D77CF" w:rsidRDefault="009D77CF" w:rsidP="00764276">
            <w:pPr>
              <w:pStyle w:val="21"/>
              <w:shd w:val="clear" w:color="auto" w:fill="auto"/>
              <w:spacing w:line="252" w:lineRule="exact"/>
              <w:jc w:val="center"/>
            </w:pPr>
            <w:r>
              <w:t xml:space="preserve"> «Сосновый бор»</w:t>
            </w:r>
          </w:p>
        </w:tc>
      </w:tr>
      <w:tr w:rsidR="009D77CF" w:rsidTr="001E5452">
        <w:trPr>
          <w:trHeight w:val="508"/>
          <w:jc w:val="center"/>
        </w:trPr>
        <w:tc>
          <w:tcPr>
            <w:tcW w:w="5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7CF" w:rsidRDefault="009D77CF" w:rsidP="0088100C">
            <w:pPr>
              <w:pStyle w:val="21"/>
              <w:shd w:val="clear" w:color="auto" w:fill="auto"/>
              <w:spacing w:line="240" w:lineRule="auto"/>
              <w:ind w:left="220"/>
              <w:jc w:val="center"/>
            </w:pPr>
            <w:r>
              <w:t>15.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9D77CF" w:rsidRPr="0088100C" w:rsidRDefault="009D77CF" w:rsidP="0088100C">
            <w:pPr>
              <w:pStyle w:val="21"/>
              <w:shd w:val="clear" w:color="auto" w:fill="auto"/>
              <w:spacing w:line="240" w:lineRule="auto"/>
              <w:ind w:left="160"/>
              <w:jc w:val="center"/>
            </w:pPr>
            <w:r>
              <w:t>21.00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4D1C91" w:rsidRDefault="009D77CF" w:rsidP="0088100C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88100C">
              <w:rPr>
                <w:b/>
                <w:bCs/>
              </w:rPr>
              <w:t>Отъезд участников соревнований</w:t>
            </w:r>
            <w:r w:rsidR="004D1C91">
              <w:rPr>
                <w:b/>
                <w:bCs/>
              </w:rPr>
              <w:t xml:space="preserve"> </w:t>
            </w:r>
          </w:p>
          <w:p w:rsidR="009D77CF" w:rsidRPr="0088100C" w:rsidRDefault="004D1C91" w:rsidP="0088100C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(по индивидуальному графику команд)</w:t>
            </w:r>
          </w:p>
        </w:tc>
        <w:tc>
          <w:tcPr>
            <w:tcW w:w="3258" w:type="dxa"/>
            <w:shd w:val="clear" w:color="auto" w:fill="FFFFFF"/>
          </w:tcPr>
          <w:p w:rsidR="009D77CF" w:rsidRDefault="009D77CF" w:rsidP="00F82E14">
            <w:pPr>
              <w:pStyle w:val="21"/>
              <w:shd w:val="clear" w:color="auto" w:fill="auto"/>
              <w:spacing w:line="248" w:lineRule="exact"/>
              <w:jc w:val="center"/>
            </w:pPr>
          </w:p>
        </w:tc>
      </w:tr>
    </w:tbl>
    <w:p w:rsidR="009D77CF" w:rsidRPr="00F82E14" w:rsidRDefault="009D77CF">
      <w:pPr>
        <w:rPr>
          <w:sz w:val="2"/>
          <w:szCs w:val="2"/>
        </w:rPr>
      </w:pPr>
    </w:p>
    <w:sectPr w:rsidR="009D77CF" w:rsidRPr="00F82E14" w:rsidSect="00007C3A">
      <w:type w:val="continuous"/>
      <w:pgSz w:w="11905" w:h="16837"/>
      <w:pgMar w:top="267" w:right="140" w:bottom="587" w:left="6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7CF" w:rsidRDefault="009D77CF">
      <w:r>
        <w:separator/>
      </w:r>
    </w:p>
  </w:endnote>
  <w:endnote w:type="continuationSeparator" w:id="0">
    <w:p w:rsidR="009D77CF" w:rsidRDefault="009D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7CF" w:rsidRDefault="009D77CF"/>
  </w:footnote>
  <w:footnote w:type="continuationSeparator" w:id="0">
    <w:p w:rsidR="009D77CF" w:rsidRDefault="009D77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202"/>
    <w:rsid w:val="00007C3A"/>
    <w:rsid w:val="00124214"/>
    <w:rsid w:val="001C37CD"/>
    <w:rsid w:val="001E5452"/>
    <w:rsid w:val="00215202"/>
    <w:rsid w:val="00282C61"/>
    <w:rsid w:val="004D1C91"/>
    <w:rsid w:val="005D33FB"/>
    <w:rsid w:val="005E091F"/>
    <w:rsid w:val="006F2751"/>
    <w:rsid w:val="00764276"/>
    <w:rsid w:val="0088100C"/>
    <w:rsid w:val="00895A1E"/>
    <w:rsid w:val="00905422"/>
    <w:rsid w:val="00932166"/>
    <w:rsid w:val="009D77CF"/>
    <w:rsid w:val="00A35830"/>
    <w:rsid w:val="00A62ADE"/>
    <w:rsid w:val="00AF2C06"/>
    <w:rsid w:val="00B23F89"/>
    <w:rsid w:val="00D760B4"/>
    <w:rsid w:val="00F8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3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7C3A"/>
    <w:rPr>
      <w:rFonts w:cs="Times New Roman"/>
      <w:color w:val="000080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007C3A"/>
    <w:rPr>
      <w:rFonts w:ascii="Arial" w:eastAsia="Times New Roman" w:hAnsi="Arial" w:cs="Arial"/>
      <w:spacing w:val="0"/>
      <w:sz w:val="21"/>
      <w:szCs w:val="21"/>
    </w:rPr>
  </w:style>
  <w:style w:type="character" w:customStyle="1" w:styleId="a4">
    <w:name w:val="Подпись к таблице_"/>
    <w:basedOn w:val="a0"/>
    <w:link w:val="a5"/>
    <w:uiPriority w:val="99"/>
    <w:locked/>
    <w:rsid w:val="00007C3A"/>
    <w:rPr>
      <w:rFonts w:ascii="Arial" w:eastAsia="Times New Roman" w:hAnsi="Arial" w:cs="Arial"/>
      <w:spacing w:val="0"/>
      <w:sz w:val="21"/>
      <w:szCs w:val="21"/>
    </w:rPr>
  </w:style>
  <w:style w:type="character" w:customStyle="1" w:styleId="2">
    <w:name w:val="Основной текст (2)_"/>
    <w:basedOn w:val="a0"/>
    <w:link w:val="20"/>
    <w:uiPriority w:val="99"/>
    <w:locked/>
    <w:rsid w:val="00007C3A"/>
    <w:rPr>
      <w:rFonts w:ascii="Lucida Sans Unicode" w:eastAsia="Times New Roman" w:hAnsi="Lucida Sans Unicode" w:cs="Lucida Sans Unicode"/>
      <w:sz w:val="23"/>
      <w:szCs w:val="23"/>
    </w:rPr>
  </w:style>
  <w:style w:type="character" w:customStyle="1" w:styleId="a6">
    <w:name w:val="Основной текст_"/>
    <w:basedOn w:val="a0"/>
    <w:link w:val="21"/>
    <w:uiPriority w:val="99"/>
    <w:locked/>
    <w:rsid w:val="00007C3A"/>
    <w:rPr>
      <w:rFonts w:ascii="Arial" w:eastAsia="Times New Roman" w:hAnsi="Arial" w:cs="Arial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uiPriority w:val="99"/>
    <w:locked/>
    <w:rsid w:val="00007C3A"/>
    <w:rPr>
      <w:rFonts w:ascii="Arial" w:eastAsia="Times New Roman" w:hAnsi="Arial" w:cs="Arial"/>
      <w:spacing w:val="0"/>
      <w:sz w:val="23"/>
      <w:szCs w:val="23"/>
    </w:rPr>
  </w:style>
  <w:style w:type="character" w:customStyle="1" w:styleId="41">
    <w:name w:val="Основной текст (4) + Не полужирный"/>
    <w:basedOn w:val="4"/>
    <w:uiPriority w:val="99"/>
    <w:rsid w:val="00007C3A"/>
    <w:rPr>
      <w:rFonts w:ascii="Arial" w:eastAsia="Times New Roman" w:hAnsi="Arial" w:cs="Arial"/>
      <w:b/>
      <w:bCs/>
      <w:spacing w:val="0"/>
      <w:sz w:val="21"/>
      <w:szCs w:val="21"/>
    </w:rPr>
  </w:style>
  <w:style w:type="character" w:customStyle="1" w:styleId="a7">
    <w:name w:val="Основной текст + Полужирный"/>
    <w:basedOn w:val="a6"/>
    <w:uiPriority w:val="99"/>
    <w:rsid w:val="00007C3A"/>
    <w:rPr>
      <w:rFonts w:ascii="Arial" w:eastAsia="Times New Roman" w:hAnsi="Arial" w:cs="Arial"/>
      <w:b/>
      <w:bCs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uiPriority w:val="99"/>
    <w:locked/>
    <w:rsid w:val="00007C3A"/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1"/>
    <w:basedOn w:val="a6"/>
    <w:uiPriority w:val="99"/>
    <w:rsid w:val="00007C3A"/>
    <w:rPr>
      <w:rFonts w:ascii="Arial" w:eastAsia="Times New Roman" w:hAnsi="Arial" w:cs="Arial"/>
      <w:spacing w:val="0"/>
      <w:sz w:val="21"/>
      <w:szCs w:val="21"/>
    </w:rPr>
  </w:style>
  <w:style w:type="paragraph" w:customStyle="1" w:styleId="40">
    <w:name w:val="Основной текст (4)"/>
    <w:basedOn w:val="a"/>
    <w:link w:val="4"/>
    <w:uiPriority w:val="99"/>
    <w:rsid w:val="00007C3A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a5">
    <w:name w:val="Подпись к таблице"/>
    <w:basedOn w:val="a"/>
    <w:link w:val="a4"/>
    <w:uiPriority w:val="99"/>
    <w:rsid w:val="00007C3A"/>
    <w:pPr>
      <w:shd w:val="clear" w:color="auto" w:fill="FFFFFF"/>
      <w:spacing w:line="240" w:lineRule="atLeast"/>
    </w:pPr>
    <w:rPr>
      <w:rFonts w:ascii="Arial" w:hAnsi="Arial" w:cs="Arial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uiPriority w:val="99"/>
    <w:rsid w:val="00007C3A"/>
    <w:pPr>
      <w:shd w:val="clear" w:color="auto" w:fill="FFFFFF"/>
      <w:spacing w:line="240" w:lineRule="atLeast"/>
    </w:pPr>
    <w:rPr>
      <w:rFonts w:ascii="Lucida Sans Unicode" w:hAnsi="Lucida Sans Unicode" w:cs="Lucida Sans Unicode"/>
      <w:sz w:val="23"/>
      <w:szCs w:val="23"/>
    </w:rPr>
  </w:style>
  <w:style w:type="paragraph" w:customStyle="1" w:styleId="21">
    <w:name w:val="Основной текст2"/>
    <w:basedOn w:val="a"/>
    <w:link w:val="a6"/>
    <w:uiPriority w:val="99"/>
    <w:rsid w:val="00007C3A"/>
    <w:pPr>
      <w:shd w:val="clear" w:color="auto" w:fill="FFFFFF"/>
      <w:spacing w:line="240" w:lineRule="atLeast"/>
    </w:pPr>
    <w:rPr>
      <w:rFonts w:ascii="Arial" w:hAnsi="Arial" w:cs="Arial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007C3A"/>
    <w:pPr>
      <w:shd w:val="clear" w:color="auto" w:fill="FFFFFF"/>
      <w:spacing w:line="240" w:lineRule="atLeast"/>
    </w:pPr>
    <w:rPr>
      <w:rFonts w:ascii="Arial" w:hAnsi="Arial" w:cs="Arial"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007C3A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1E5452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310C"/>
    <w:rPr>
      <w:rFonts w:ascii="Times New Roman" w:hAnsi="Times New Roman"/>
      <w:color w:val="000000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308</Words>
  <Characters>1761</Characters>
  <Application>Microsoft Office Word</Application>
  <DocSecurity>0</DocSecurity>
  <Lines>14</Lines>
  <Paragraphs>4</Paragraphs>
  <ScaleCrop>false</ScaleCrop>
  <Company>Computer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/>
  <cp:keywords/>
  <dc:description/>
  <cp:lastModifiedBy>User</cp:lastModifiedBy>
  <cp:revision>10</cp:revision>
  <cp:lastPrinted>2018-08-24T02:52:00Z</cp:lastPrinted>
  <dcterms:created xsi:type="dcterms:W3CDTF">2018-08-24T02:33:00Z</dcterms:created>
  <dcterms:modified xsi:type="dcterms:W3CDTF">2018-08-27T07:55:00Z</dcterms:modified>
</cp:coreProperties>
</file>