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F96" w:rsidRPr="002B7F96" w:rsidRDefault="00167053" w:rsidP="002B7F96">
      <w:pPr>
        <w:spacing w:line="360" w:lineRule="auto"/>
        <w:ind w:firstLine="700"/>
        <w:jc w:val="center"/>
        <w:rPr>
          <w:b/>
          <w:sz w:val="28"/>
          <w:szCs w:val="28"/>
        </w:rPr>
      </w:pPr>
      <w:r w:rsidRPr="002B7F96">
        <w:rPr>
          <w:b/>
          <w:sz w:val="28"/>
          <w:szCs w:val="28"/>
        </w:rPr>
        <w:t xml:space="preserve">Отчетный </w:t>
      </w:r>
      <w:r w:rsidR="00B44416" w:rsidRPr="002B7F96">
        <w:rPr>
          <w:b/>
          <w:sz w:val="28"/>
          <w:szCs w:val="28"/>
        </w:rPr>
        <w:t xml:space="preserve">Доклад </w:t>
      </w:r>
    </w:p>
    <w:p w:rsidR="00B44416" w:rsidRPr="002B7F96" w:rsidRDefault="00B44416" w:rsidP="002B7F96">
      <w:pPr>
        <w:spacing w:line="360" w:lineRule="auto"/>
        <w:ind w:firstLine="700"/>
        <w:jc w:val="center"/>
        <w:rPr>
          <w:sz w:val="28"/>
          <w:szCs w:val="28"/>
        </w:rPr>
      </w:pPr>
      <w:r w:rsidRPr="002B7F96">
        <w:rPr>
          <w:sz w:val="28"/>
          <w:szCs w:val="28"/>
        </w:rPr>
        <w:t xml:space="preserve">исполняющего обязанности Председателя Совета муниципальных образований Красноярского края И.М. </w:t>
      </w:r>
      <w:proofErr w:type="spellStart"/>
      <w:r w:rsidRPr="002B7F96">
        <w:rPr>
          <w:sz w:val="28"/>
          <w:szCs w:val="28"/>
        </w:rPr>
        <w:t>Гайнутдинова</w:t>
      </w:r>
      <w:proofErr w:type="spellEnd"/>
      <w:r w:rsidR="00483F0D" w:rsidRPr="002B7F96">
        <w:rPr>
          <w:sz w:val="28"/>
          <w:szCs w:val="28"/>
        </w:rPr>
        <w:t xml:space="preserve"> на </w:t>
      </w:r>
      <w:r w:rsidR="00483F0D" w:rsidRPr="002B7F96">
        <w:rPr>
          <w:sz w:val="28"/>
          <w:szCs w:val="28"/>
          <w:lang w:val="en-US"/>
        </w:rPr>
        <w:t>X</w:t>
      </w:r>
      <w:r w:rsidR="00483F0D" w:rsidRPr="002B7F96">
        <w:rPr>
          <w:sz w:val="28"/>
          <w:szCs w:val="28"/>
        </w:rPr>
        <w:t xml:space="preserve"> съезде Совета муниципальных образований Красноярского края «О состоянии местного самоуправления в Красноярском крае и задачах развития муниципалитетов в современных экономических условиях на ближайший период»</w:t>
      </w:r>
    </w:p>
    <w:p w:rsidR="00965B64" w:rsidRPr="002B7F96" w:rsidRDefault="00965B64" w:rsidP="002B7F96">
      <w:pPr>
        <w:spacing w:line="360" w:lineRule="auto"/>
        <w:ind w:firstLine="700"/>
        <w:jc w:val="both"/>
        <w:rPr>
          <w:sz w:val="28"/>
          <w:szCs w:val="28"/>
        </w:rPr>
      </w:pPr>
    </w:p>
    <w:p w:rsidR="00483F0D" w:rsidRPr="002B7F96" w:rsidRDefault="00483F0D" w:rsidP="002B7F96">
      <w:pPr>
        <w:spacing w:line="360" w:lineRule="auto"/>
        <w:jc w:val="both"/>
        <w:rPr>
          <w:sz w:val="28"/>
          <w:szCs w:val="28"/>
        </w:rPr>
      </w:pPr>
      <w:r w:rsidRPr="002B7F96">
        <w:rPr>
          <w:sz w:val="28"/>
          <w:szCs w:val="28"/>
        </w:rPr>
        <w:t xml:space="preserve">28.08.2018 г.                                                     </w:t>
      </w:r>
      <w:r w:rsidR="006A3D85" w:rsidRPr="002B7F96">
        <w:rPr>
          <w:sz w:val="28"/>
          <w:szCs w:val="28"/>
        </w:rPr>
        <w:t xml:space="preserve">               </w:t>
      </w:r>
      <w:r w:rsidRPr="002B7F96">
        <w:rPr>
          <w:sz w:val="28"/>
          <w:szCs w:val="28"/>
        </w:rPr>
        <w:t xml:space="preserve">      г. Красноярск, 11:00                                                         </w:t>
      </w:r>
      <w:r w:rsidR="006A3D85" w:rsidRPr="002B7F96">
        <w:rPr>
          <w:sz w:val="28"/>
          <w:szCs w:val="28"/>
        </w:rPr>
        <w:t xml:space="preserve"> </w:t>
      </w:r>
      <w:r w:rsidR="006D56E0" w:rsidRPr="002B7F96">
        <w:rPr>
          <w:sz w:val="28"/>
          <w:szCs w:val="28"/>
        </w:rPr>
        <w:t xml:space="preserve">   </w:t>
      </w:r>
      <w:r w:rsidRPr="002B7F96">
        <w:rPr>
          <w:sz w:val="28"/>
          <w:szCs w:val="28"/>
        </w:rPr>
        <w:t xml:space="preserve">     Большой концертный зал</w:t>
      </w:r>
    </w:p>
    <w:p w:rsidR="00483F0D" w:rsidRPr="002B7F96" w:rsidRDefault="00483F0D" w:rsidP="002B7F96">
      <w:pPr>
        <w:spacing w:line="360" w:lineRule="auto"/>
        <w:ind w:firstLine="700"/>
        <w:jc w:val="both"/>
        <w:rPr>
          <w:sz w:val="28"/>
          <w:szCs w:val="28"/>
        </w:rPr>
      </w:pPr>
    </w:p>
    <w:p w:rsidR="00B44416" w:rsidRPr="002B7F96" w:rsidRDefault="00377225" w:rsidP="002B7F96">
      <w:pPr>
        <w:spacing w:line="360" w:lineRule="auto"/>
        <w:ind w:firstLine="700"/>
        <w:jc w:val="both"/>
        <w:rPr>
          <w:sz w:val="28"/>
          <w:szCs w:val="28"/>
        </w:rPr>
      </w:pPr>
      <w:r w:rsidRPr="002B7F96">
        <w:rPr>
          <w:sz w:val="28"/>
          <w:szCs w:val="28"/>
        </w:rPr>
        <w:t>У</w:t>
      </w:r>
      <w:r w:rsidR="00B44416" w:rsidRPr="002B7F96">
        <w:rPr>
          <w:sz w:val="28"/>
          <w:szCs w:val="28"/>
        </w:rPr>
        <w:t xml:space="preserve">важаемые </w:t>
      </w:r>
      <w:r w:rsidR="000D3AD9" w:rsidRPr="002B7F96">
        <w:rPr>
          <w:sz w:val="28"/>
          <w:szCs w:val="28"/>
        </w:rPr>
        <w:t>коллеги</w:t>
      </w:r>
      <w:r w:rsidR="00B44416" w:rsidRPr="002B7F96">
        <w:rPr>
          <w:sz w:val="28"/>
          <w:szCs w:val="28"/>
        </w:rPr>
        <w:t xml:space="preserve">, уважаемый </w:t>
      </w:r>
      <w:r w:rsidR="000716E2" w:rsidRPr="002B7F96">
        <w:rPr>
          <w:sz w:val="28"/>
          <w:szCs w:val="28"/>
        </w:rPr>
        <w:t xml:space="preserve">Александр </w:t>
      </w:r>
      <w:r w:rsidR="00B44416" w:rsidRPr="002B7F96">
        <w:rPr>
          <w:sz w:val="28"/>
          <w:szCs w:val="28"/>
        </w:rPr>
        <w:t>Виктор</w:t>
      </w:r>
      <w:r w:rsidR="000716E2" w:rsidRPr="002B7F96">
        <w:rPr>
          <w:sz w:val="28"/>
          <w:szCs w:val="28"/>
        </w:rPr>
        <w:t>ович</w:t>
      </w:r>
      <w:r w:rsidR="00B44416" w:rsidRPr="002B7F96">
        <w:rPr>
          <w:sz w:val="28"/>
          <w:szCs w:val="28"/>
        </w:rPr>
        <w:t xml:space="preserve">, уважаемый </w:t>
      </w:r>
      <w:r w:rsidR="000716E2" w:rsidRPr="002B7F96">
        <w:rPr>
          <w:sz w:val="28"/>
          <w:szCs w:val="28"/>
        </w:rPr>
        <w:t>Дмитрий</w:t>
      </w:r>
      <w:r w:rsidR="00B44416" w:rsidRPr="002B7F96">
        <w:rPr>
          <w:sz w:val="28"/>
          <w:szCs w:val="28"/>
        </w:rPr>
        <w:t xml:space="preserve"> Викторович!</w:t>
      </w:r>
    </w:p>
    <w:p w:rsidR="000455ED" w:rsidRPr="002B7F96" w:rsidRDefault="00222ABF" w:rsidP="002B7F96">
      <w:pPr>
        <w:spacing w:line="360" w:lineRule="auto"/>
        <w:ind w:firstLine="700"/>
        <w:jc w:val="both"/>
        <w:rPr>
          <w:sz w:val="28"/>
          <w:szCs w:val="28"/>
          <w:lang w:eastAsia="en-US"/>
        </w:rPr>
      </w:pPr>
      <w:r w:rsidRPr="002B7F96">
        <w:rPr>
          <w:sz w:val="28"/>
          <w:szCs w:val="28"/>
          <w:lang w:eastAsia="en-US"/>
        </w:rPr>
        <w:t>Около полутора лет</w:t>
      </w:r>
      <w:r w:rsidR="000D3AD9" w:rsidRPr="002B7F96">
        <w:rPr>
          <w:sz w:val="28"/>
          <w:szCs w:val="28"/>
          <w:lang w:eastAsia="en-US"/>
        </w:rPr>
        <w:t xml:space="preserve"> мы живем и работаем по решениям, принятым на</w:t>
      </w:r>
      <w:r w:rsidR="0052448B" w:rsidRPr="002B7F96">
        <w:rPr>
          <w:sz w:val="28"/>
          <w:szCs w:val="28"/>
          <w:lang w:eastAsia="en-US"/>
        </w:rPr>
        <w:t xml:space="preserve"> </w:t>
      </w:r>
      <w:r w:rsidR="0052448B" w:rsidRPr="002B7F96">
        <w:rPr>
          <w:sz w:val="28"/>
          <w:szCs w:val="28"/>
          <w:lang w:val="en-US" w:eastAsia="en-US"/>
        </w:rPr>
        <w:t>IX</w:t>
      </w:r>
      <w:r w:rsidR="0052448B" w:rsidRPr="002B7F96">
        <w:rPr>
          <w:sz w:val="28"/>
          <w:szCs w:val="28"/>
          <w:lang w:eastAsia="en-US"/>
        </w:rPr>
        <w:t xml:space="preserve"> съезд</w:t>
      </w:r>
      <w:r w:rsidR="000D3AD9" w:rsidRPr="002B7F96">
        <w:rPr>
          <w:sz w:val="28"/>
          <w:szCs w:val="28"/>
          <w:lang w:eastAsia="en-US"/>
        </w:rPr>
        <w:t>е</w:t>
      </w:r>
      <w:r w:rsidR="0052448B" w:rsidRPr="002B7F96">
        <w:rPr>
          <w:sz w:val="28"/>
          <w:szCs w:val="28"/>
          <w:lang w:eastAsia="en-US"/>
        </w:rPr>
        <w:t xml:space="preserve"> Совета</w:t>
      </w:r>
      <w:r w:rsidR="000D3AD9" w:rsidRPr="002B7F96">
        <w:rPr>
          <w:sz w:val="28"/>
          <w:szCs w:val="28"/>
          <w:lang w:eastAsia="en-US"/>
        </w:rPr>
        <w:t xml:space="preserve"> муниципальных образований Красноярского края.</w:t>
      </w:r>
    </w:p>
    <w:p w:rsidR="004313A3" w:rsidRPr="002B7F96" w:rsidRDefault="004313A3" w:rsidP="002B7F96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2B7F96">
        <w:rPr>
          <w:rFonts w:eastAsiaTheme="minorEastAsia"/>
          <w:sz w:val="28"/>
          <w:szCs w:val="28"/>
          <w:shd w:val="clear" w:color="auto" w:fill="FFFFFF"/>
        </w:rPr>
        <w:t xml:space="preserve">По </w:t>
      </w:r>
      <w:r w:rsidR="000D3AD9" w:rsidRPr="002B7F96">
        <w:rPr>
          <w:rFonts w:eastAsiaTheme="minorEastAsia"/>
          <w:sz w:val="28"/>
          <w:szCs w:val="28"/>
          <w:shd w:val="clear" w:color="auto" w:fill="FFFFFF"/>
        </w:rPr>
        <w:t xml:space="preserve">его </w:t>
      </w:r>
      <w:r w:rsidRPr="002B7F96">
        <w:rPr>
          <w:rFonts w:eastAsiaTheme="minorEastAsia"/>
          <w:sz w:val="28"/>
          <w:szCs w:val="28"/>
          <w:shd w:val="clear" w:color="auto" w:fill="FFFFFF"/>
        </w:rPr>
        <w:t>итогам п</w:t>
      </w:r>
      <w:r w:rsidRPr="002B7F96">
        <w:rPr>
          <w:rFonts w:eastAsia="Times New Roman"/>
          <w:sz w:val="28"/>
          <w:szCs w:val="28"/>
        </w:rPr>
        <w:t>ринята резолюция, котор</w:t>
      </w:r>
      <w:r w:rsidR="00AD4B73" w:rsidRPr="002B7F96">
        <w:rPr>
          <w:rFonts w:eastAsia="Times New Roman"/>
          <w:sz w:val="28"/>
          <w:szCs w:val="28"/>
        </w:rPr>
        <w:t>ая</w:t>
      </w:r>
      <w:r w:rsidRPr="002B7F96">
        <w:rPr>
          <w:rFonts w:eastAsia="Times New Roman"/>
          <w:sz w:val="28"/>
          <w:szCs w:val="28"/>
        </w:rPr>
        <w:t xml:space="preserve"> легла в основу Плана мероприятий</w:t>
      </w:r>
      <w:r w:rsidR="00AD4B73" w:rsidRPr="002B7F96">
        <w:rPr>
          <w:rFonts w:eastAsia="Times New Roman"/>
          <w:sz w:val="28"/>
          <w:szCs w:val="28"/>
        </w:rPr>
        <w:t xml:space="preserve"> Совета</w:t>
      </w:r>
      <w:r w:rsidR="00054169" w:rsidRPr="002B7F96">
        <w:rPr>
          <w:rFonts w:eastAsia="Times New Roman"/>
          <w:sz w:val="28"/>
          <w:szCs w:val="28"/>
        </w:rPr>
        <w:t>, утвержденного на Президиуме</w:t>
      </w:r>
      <w:r w:rsidRPr="002B7F96">
        <w:rPr>
          <w:rFonts w:eastAsia="Times New Roman"/>
          <w:sz w:val="28"/>
          <w:szCs w:val="28"/>
        </w:rPr>
        <w:t xml:space="preserve">. </w:t>
      </w:r>
      <w:proofErr w:type="gramStart"/>
      <w:r w:rsidRPr="002B7F96">
        <w:rPr>
          <w:rFonts w:eastAsia="Times New Roman"/>
          <w:sz w:val="28"/>
          <w:szCs w:val="28"/>
        </w:rPr>
        <w:t xml:space="preserve">В рамках </w:t>
      </w:r>
      <w:r w:rsidR="000D3AD9" w:rsidRPr="002B7F96">
        <w:rPr>
          <w:rFonts w:eastAsia="Times New Roman"/>
          <w:sz w:val="28"/>
          <w:szCs w:val="28"/>
        </w:rPr>
        <w:t xml:space="preserve">этого </w:t>
      </w:r>
      <w:r w:rsidRPr="002B7F96">
        <w:rPr>
          <w:rFonts w:eastAsia="Times New Roman"/>
          <w:sz w:val="28"/>
          <w:szCs w:val="28"/>
        </w:rPr>
        <w:t xml:space="preserve">Плана Советом проведено </w:t>
      </w:r>
      <w:r w:rsidR="002615BC" w:rsidRPr="002B7F96">
        <w:rPr>
          <w:rFonts w:eastAsia="Times New Roman"/>
          <w:sz w:val="28"/>
          <w:szCs w:val="28"/>
        </w:rPr>
        <w:t>22</w:t>
      </w:r>
      <w:r w:rsidRPr="002B7F96">
        <w:rPr>
          <w:rFonts w:eastAsia="Times New Roman"/>
          <w:sz w:val="28"/>
          <w:szCs w:val="28"/>
        </w:rPr>
        <w:t xml:space="preserve"> монитори</w:t>
      </w:r>
      <w:r w:rsidR="0080354C" w:rsidRPr="002B7F96">
        <w:rPr>
          <w:rFonts w:eastAsia="Times New Roman"/>
          <w:sz w:val="28"/>
          <w:szCs w:val="28"/>
        </w:rPr>
        <w:t>н</w:t>
      </w:r>
      <w:r w:rsidRPr="002B7F96">
        <w:rPr>
          <w:rFonts w:eastAsia="Times New Roman"/>
          <w:sz w:val="28"/>
          <w:szCs w:val="28"/>
        </w:rPr>
        <w:t>г</w:t>
      </w:r>
      <w:r w:rsidR="002615BC" w:rsidRPr="002B7F96">
        <w:rPr>
          <w:rFonts w:eastAsia="Times New Roman"/>
          <w:sz w:val="28"/>
          <w:szCs w:val="28"/>
        </w:rPr>
        <w:t>а</w:t>
      </w:r>
      <w:r w:rsidRPr="002B7F96">
        <w:rPr>
          <w:rFonts w:eastAsia="Times New Roman"/>
          <w:sz w:val="28"/>
          <w:szCs w:val="28"/>
        </w:rPr>
        <w:t xml:space="preserve"> </w:t>
      </w:r>
      <w:r w:rsidR="0080354C" w:rsidRPr="002B7F96">
        <w:rPr>
          <w:rFonts w:eastAsia="Times New Roman"/>
          <w:sz w:val="28"/>
          <w:szCs w:val="28"/>
        </w:rPr>
        <w:t>среди муниципальных образований края, в том числе</w:t>
      </w:r>
      <w:r w:rsidR="002B7F96">
        <w:rPr>
          <w:rFonts w:eastAsia="Times New Roman"/>
          <w:sz w:val="28"/>
          <w:szCs w:val="28"/>
        </w:rPr>
        <w:t>,</w:t>
      </w:r>
      <w:r w:rsidR="0080354C" w:rsidRPr="002B7F96">
        <w:rPr>
          <w:rFonts w:eastAsia="Times New Roman"/>
          <w:sz w:val="28"/>
          <w:szCs w:val="28"/>
        </w:rPr>
        <w:t xml:space="preserve"> по вопросам практики применения законодательства о проведении работ по </w:t>
      </w:r>
      <w:r w:rsidR="00433E03" w:rsidRPr="002B7F96">
        <w:rPr>
          <w:rFonts w:eastAsia="Times New Roman"/>
          <w:sz w:val="28"/>
          <w:szCs w:val="28"/>
        </w:rPr>
        <w:t>предписани</w:t>
      </w:r>
      <w:r w:rsidR="003433F2" w:rsidRPr="002B7F96">
        <w:rPr>
          <w:rFonts w:eastAsia="Times New Roman"/>
          <w:sz w:val="28"/>
          <w:szCs w:val="28"/>
        </w:rPr>
        <w:t>ям</w:t>
      </w:r>
      <w:r w:rsidR="00433E03" w:rsidRPr="002B7F96">
        <w:rPr>
          <w:rFonts w:eastAsia="Times New Roman"/>
          <w:sz w:val="28"/>
          <w:szCs w:val="28"/>
        </w:rPr>
        <w:t xml:space="preserve"> контрольно-надзорных органов, о </w:t>
      </w:r>
      <w:r w:rsidR="0080354C" w:rsidRPr="002B7F96">
        <w:rPr>
          <w:rFonts w:eastAsia="Times New Roman"/>
          <w:sz w:val="28"/>
          <w:szCs w:val="28"/>
        </w:rPr>
        <w:t xml:space="preserve">развитии </w:t>
      </w:r>
      <w:r w:rsidR="00433E03" w:rsidRPr="002B7F96">
        <w:rPr>
          <w:rFonts w:eastAsia="Times New Roman"/>
          <w:sz w:val="28"/>
          <w:szCs w:val="28"/>
        </w:rPr>
        <w:t>системы</w:t>
      </w:r>
      <w:r w:rsidR="0080354C" w:rsidRPr="002B7F96">
        <w:rPr>
          <w:rFonts w:eastAsia="Times New Roman"/>
          <w:sz w:val="28"/>
          <w:szCs w:val="28"/>
        </w:rPr>
        <w:t xml:space="preserve"> территориального общественного самоуправления</w:t>
      </w:r>
      <w:r w:rsidR="00433E03" w:rsidRPr="002B7F96">
        <w:rPr>
          <w:rFonts w:eastAsia="Times New Roman"/>
          <w:sz w:val="28"/>
          <w:szCs w:val="28"/>
        </w:rPr>
        <w:t xml:space="preserve">, об </w:t>
      </w:r>
      <w:r w:rsidR="00433E03" w:rsidRPr="002B7F96">
        <w:rPr>
          <w:sz w:val="28"/>
          <w:szCs w:val="28"/>
        </w:rPr>
        <w:t>исполнении органами местного самоуправления полномочий в области противодействия терроризму</w:t>
      </w:r>
      <w:r w:rsidR="00167053" w:rsidRPr="002B7F96">
        <w:rPr>
          <w:sz w:val="28"/>
          <w:szCs w:val="28"/>
        </w:rPr>
        <w:t>, о проблемах, связанных</w:t>
      </w:r>
      <w:r w:rsidR="002B7F96">
        <w:rPr>
          <w:sz w:val="28"/>
          <w:szCs w:val="28"/>
        </w:rPr>
        <w:t xml:space="preserve"> </w:t>
      </w:r>
      <w:r w:rsidR="00167053" w:rsidRPr="002B7F96">
        <w:rPr>
          <w:sz w:val="28"/>
          <w:szCs w:val="28"/>
        </w:rPr>
        <w:t>с содержанием гидросооружений</w:t>
      </w:r>
      <w:r w:rsidR="00222ABF" w:rsidRPr="002B7F96">
        <w:rPr>
          <w:sz w:val="28"/>
          <w:szCs w:val="28"/>
        </w:rPr>
        <w:t xml:space="preserve"> и т.д.</w:t>
      </w:r>
      <w:proofErr w:type="gramEnd"/>
      <w:r w:rsidR="002615BC" w:rsidRPr="002B7F96">
        <w:rPr>
          <w:sz w:val="28"/>
          <w:szCs w:val="28"/>
        </w:rPr>
        <w:t xml:space="preserve"> Результаты мониторингов рассмотрены </w:t>
      </w:r>
      <w:r w:rsidR="000D3AD9" w:rsidRPr="002B7F96">
        <w:rPr>
          <w:sz w:val="28"/>
          <w:szCs w:val="28"/>
        </w:rPr>
        <w:t>на Президиуме</w:t>
      </w:r>
      <w:r w:rsidR="002615BC" w:rsidRPr="002B7F96">
        <w:rPr>
          <w:sz w:val="28"/>
          <w:szCs w:val="28"/>
        </w:rPr>
        <w:t>, предложения по ним направлены в соответствующие органы государственной власти по компетенции.</w:t>
      </w:r>
    </w:p>
    <w:p w:rsidR="0038414A" w:rsidRPr="002B7F96" w:rsidRDefault="002615BC" w:rsidP="002B7F96">
      <w:pPr>
        <w:spacing w:line="360" w:lineRule="auto"/>
        <w:ind w:firstLine="700"/>
        <w:jc w:val="both"/>
        <w:rPr>
          <w:sz w:val="28"/>
          <w:szCs w:val="28"/>
          <w:lang w:eastAsia="en-US"/>
        </w:rPr>
      </w:pPr>
      <w:r w:rsidRPr="002B7F96">
        <w:rPr>
          <w:sz w:val="28"/>
          <w:szCs w:val="28"/>
          <w:lang w:eastAsia="en-US"/>
        </w:rPr>
        <w:t>Следует отметить, что на основе предложений делегатов, прозвучавших на</w:t>
      </w:r>
      <w:r w:rsidR="0052448B" w:rsidRPr="002B7F96">
        <w:rPr>
          <w:sz w:val="28"/>
          <w:szCs w:val="28"/>
          <w:lang w:eastAsia="en-US"/>
        </w:rPr>
        <w:t xml:space="preserve"> </w:t>
      </w:r>
      <w:r w:rsidRPr="002B7F96">
        <w:rPr>
          <w:sz w:val="28"/>
          <w:szCs w:val="28"/>
          <w:lang w:eastAsia="en-US"/>
        </w:rPr>
        <w:t>С</w:t>
      </w:r>
      <w:r w:rsidR="0052448B" w:rsidRPr="002B7F96">
        <w:rPr>
          <w:sz w:val="28"/>
          <w:szCs w:val="28"/>
          <w:lang w:eastAsia="en-US"/>
        </w:rPr>
        <w:t>ъезд</w:t>
      </w:r>
      <w:r w:rsidRPr="002B7F96">
        <w:rPr>
          <w:sz w:val="28"/>
          <w:szCs w:val="28"/>
          <w:lang w:eastAsia="en-US"/>
        </w:rPr>
        <w:t>е,</w:t>
      </w:r>
      <w:r w:rsidR="0052448B" w:rsidRPr="002B7F96">
        <w:rPr>
          <w:sz w:val="28"/>
          <w:szCs w:val="28"/>
          <w:lang w:eastAsia="en-US"/>
        </w:rPr>
        <w:t xml:space="preserve"> руководством края были даны поручения соответствующим органам администрации</w:t>
      </w:r>
      <w:r w:rsidR="000D3AD9" w:rsidRPr="002B7F96">
        <w:rPr>
          <w:sz w:val="28"/>
          <w:szCs w:val="28"/>
          <w:lang w:eastAsia="en-US"/>
        </w:rPr>
        <w:t xml:space="preserve"> края, Законодательному Собранию и</w:t>
      </w:r>
      <w:r w:rsidR="0052448B" w:rsidRPr="002B7F96">
        <w:rPr>
          <w:sz w:val="28"/>
          <w:szCs w:val="28"/>
          <w:lang w:eastAsia="en-US"/>
        </w:rPr>
        <w:t xml:space="preserve"> Правительству края. </w:t>
      </w:r>
      <w:r w:rsidR="0038414A" w:rsidRPr="002B7F96">
        <w:rPr>
          <w:sz w:val="28"/>
          <w:szCs w:val="28"/>
          <w:lang w:eastAsia="en-US"/>
        </w:rPr>
        <w:t xml:space="preserve">Все </w:t>
      </w:r>
      <w:r w:rsidRPr="002B7F96">
        <w:rPr>
          <w:sz w:val="28"/>
          <w:szCs w:val="28"/>
          <w:lang w:eastAsia="en-US"/>
        </w:rPr>
        <w:t>они</w:t>
      </w:r>
      <w:r w:rsidR="0038414A" w:rsidRPr="002B7F96">
        <w:rPr>
          <w:sz w:val="28"/>
          <w:szCs w:val="28"/>
          <w:lang w:eastAsia="en-US"/>
        </w:rPr>
        <w:t xml:space="preserve"> </w:t>
      </w:r>
      <w:r w:rsidR="000D3AD9" w:rsidRPr="002B7F96">
        <w:rPr>
          <w:sz w:val="28"/>
          <w:szCs w:val="28"/>
          <w:lang w:eastAsia="en-US"/>
        </w:rPr>
        <w:t xml:space="preserve">были </w:t>
      </w:r>
      <w:r w:rsidR="0038414A" w:rsidRPr="002B7F96">
        <w:rPr>
          <w:sz w:val="28"/>
          <w:szCs w:val="28"/>
          <w:lang w:eastAsia="en-US"/>
        </w:rPr>
        <w:t xml:space="preserve">внимательно рассмотрены </w:t>
      </w:r>
      <w:r w:rsidR="000D3AD9" w:rsidRPr="002B7F96">
        <w:rPr>
          <w:sz w:val="28"/>
          <w:szCs w:val="28"/>
          <w:lang w:eastAsia="en-US"/>
        </w:rPr>
        <w:t>и</w:t>
      </w:r>
      <w:r w:rsidR="0038414A" w:rsidRPr="002B7F96">
        <w:rPr>
          <w:sz w:val="28"/>
          <w:szCs w:val="28"/>
          <w:lang w:eastAsia="en-US"/>
        </w:rPr>
        <w:t xml:space="preserve"> по большинству </w:t>
      </w:r>
      <w:r w:rsidR="000D3AD9" w:rsidRPr="002B7F96">
        <w:rPr>
          <w:sz w:val="28"/>
          <w:szCs w:val="28"/>
          <w:lang w:eastAsia="en-US"/>
        </w:rPr>
        <w:t>из них</w:t>
      </w:r>
      <w:r w:rsidR="0038414A" w:rsidRPr="002B7F96">
        <w:rPr>
          <w:sz w:val="28"/>
          <w:szCs w:val="28"/>
          <w:lang w:eastAsia="en-US"/>
        </w:rPr>
        <w:t xml:space="preserve"> были приняты положительные решения.</w:t>
      </w:r>
      <w:r w:rsidR="00577A95" w:rsidRPr="002B7F96">
        <w:rPr>
          <w:sz w:val="28"/>
          <w:szCs w:val="28"/>
          <w:lang w:eastAsia="en-US"/>
        </w:rPr>
        <w:t xml:space="preserve"> Это еще раз свидетельствует об эффективности нашей совместной работы.</w:t>
      </w:r>
    </w:p>
    <w:p w:rsidR="0052448B" w:rsidRPr="002B7F96" w:rsidRDefault="00AD4B73" w:rsidP="002B7F96">
      <w:pPr>
        <w:spacing w:line="360" w:lineRule="auto"/>
        <w:ind w:firstLine="700"/>
        <w:jc w:val="both"/>
        <w:rPr>
          <w:sz w:val="28"/>
          <w:szCs w:val="28"/>
          <w:lang w:eastAsia="en-US"/>
        </w:rPr>
      </w:pPr>
      <w:r w:rsidRPr="002B7F96">
        <w:rPr>
          <w:sz w:val="28"/>
          <w:szCs w:val="28"/>
          <w:lang w:eastAsia="en-US"/>
        </w:rPr>
        <w:lastRenderedPageBreak/>
        <w:t>У</w:t>
      </w:r>
      <w:r w:rsidR="0052448B" w:rsidRPr="002B7F96">
        <w:rPr>
          <w:sz w:val="28"/>
          <w:szCs w:val="28"/>
          <w:lang w:eastAsia="en-US"/>
        </w:rPr>
        <w:t>важаемые ко</w:t>
      </w:r>
      <w:r w:rsidR="002B7F96">
        <w:rPr>
          <w:sz w:val="28"/>
          <w:szCs w:val="28"/>
          <w:lang w:eastAsia="en-US"/>
        </w:rPr>
        <w:t>ллеги, между съездами проведено</w:t>
      </w:r>
      <w:r w:rsidR="006D56E0" w:rsidRPr="002B7F96">
        <w:rPr>
          <w:sz w:val="28"/>
          <w:szCs w:val="28"/>
          <w:lang w:eastAsia="en-US"/>
        </w:rPr>
        <w:t xml:space="preserve"> </w:t>
      </w:r>
      <w:r w:rsidR="0052448B" w:rsidRPr="002B7F96">
        <w:rPr>
          <w:sz w:val="28"/>
          <w:szCs w:val="28"/>
          <w:lang w:eastAsia="en-US"/>
        </w:rPr>
        <w:t>1</w:t>
      </w:r>
      <w:r w:rsidR="00577A95" w:rsidRPr="002B7F96">
        <w:rPr>
          <w:sz w:val="28"/>
          <w:szCs w:val="28"/>
          <w:lang w:eastAsia="en-US"/>
        </w:rPr>
        <w:t>6</w:t>
      </w:r>
      <w:r w:rsidR="0052448B" w:rsidRPr="002B7F96">
        <w:rPr>
          <w:sz w:val="28"/>
          <w:szCs w:val="28"/>
          <w:lang w:eastAsia="en-US"/>
        </w:rPr>
        <w:t xml:space="preserve"> заседаний </w:t>
      </w:r>
      <w:r w:rsidR="002B7F96">
        <w:rPr>
          <w:sz w:val="28"/>
          <w:szCs w:val="28"/>
          <w:lang w:eastAsia="en-US"/>
        </w:rPr>
        <w:t>П</w:t>
      </w:r>
      <w:r w:rsidR="0052448B" w:rsidRPr="002B7F96">
        <w:rPr>
          <w:sz w:val="28"/>
          <w:szCs w:val="28"/>
          <w:lang w:eastAsia="en-US"/>
        </w:rPr>
        <w:t>резидиума Совета</w:t>
      </w:r>
      <w:r w:rsidR="00577A95" w:rsidRPr="002B7F96">
        <w:rPr>
          <w:sz w:val="28"/>
          <w:szCs w:val="28"/>
          <w:lang w:eastAsia="en-US"/>
        </w:rPr>
        <w:t xml:space="preserve">. С целью более качественного рассмотрения вопросов и получения положительных результатов мы практиковали </w:t>
      </w:r>
      <w:r w:rsidR="002D6090" w:rsidRPr="002B7F96">
        <w:rPr>
          <w:sz w:val="28"/>
          <w:szCs w:val="28"/>
          <w:lang w:eastAsia="en-US"/>
        </w:rPr>
        <w:t>совместн</w:t>
      </w:r>
      <w:r w:rsidR="001F2247" w:rsidRPr="002B7F96">
        <w:rPr>
          <w:sz w:val="28"/>
          <w:szCs w:val="28"/>
          <w:lang w:eastAsia="en-US"/>
        </w:rPr>
        <w:t>ые заседания</w:t>
      </w:r>
      <w:r w:rsidR="002D6090" w:rsidRPr="002B7F96">
        <w:rPr>
          <w:sz w:val="28"/>
          <w:szCs w:val="28"/>
          <w:lang w:eastAsia="en-US"/>
        </w:rPr>
        <w:t xml:space="preserve"> Палат и </w:t>
      </w:r>
      <w:r w:rsidR="002B7F96">
        <w:rPr>
          <w:sz w:val="28"/>
          <w:szCs w:val="28"/>
          <w:lang w:eastAsia="en-US"/>
        </w:rPr>
        <w:t>К</w:t>
      </w:r>
      <w:r w:rsidR="002D6090" w:rsidRPr="002B7F96">
        <w:rPr>
          <w:sz w:val="28"/>
          <w:szCs w:val="28"/>
          <w:lang w:eastAsia="en-US"/>
        </w:rPr>
        <w:t xml:space="preserve">омитетов. Таких </w:t>
      </w:r>
      <w:r w:rsidRPr="002B7F96">
        <w:rPr>
          <w:sz w:val="28"/>
          <w:szCs w:val="28"/>
          <w:lang w:eastAsia="en-US"/>
        </w:rPr>
        <w:t>состоялось</w:t>
      </w:r>
      <w:r w:rsidR="002D6090" w:rsidRPr="002B7F96">
        <w:rPr>
          <w:sz w:val="28"/>
          <w:szCs w:val="28"/>
          <w:lang w:eastAsia="en-US"/>
        </w:rPr>
        <w:t xml:space="preserve"> 17 заседаний, на которых рассмотрено более 70 важных тем. </w:t>
      </w:r>
      <w:r w:rsidR="0052448B" w:rsidRPr="002B7F96">
        <w:rPr>
          <w:sz w:val="28"/>
          <w:szCs w:val="28"/>
          <w:lang w:eastAsia="en-US"/>
        </w:rPr>
        <w:t>Благодарю глав муниципальных образований, всех муниципальных служащих</w:t>
      </w:r>
      <w:r w:rsidR="00167053" w:rsidRPr="002B7F96">
        <w:rPr>
          <w:sz w:val="28"/>
          <w:szCs w:val="28"/>
          <w:lang w:eastAsia="en-US"/>
        </w:rPr>
        <w:t xml:space="preserve"> за активное</w:t>
      </w:r>
      <w:r w:rsidR="0052448B" w:rsidRPr="002B7F96">
        <w:rPr>
          <w:sz w:val="28"/>
          <w:szCs w:val="28"/>
          <w:lang w:eastAsia="en-US"/>
        </w:rPr>
        <w:t xml:space="preserve"> участие</w:t>
      </w:r>
      <w:r w:rsidR="002B7F96">
        <w:rPr>
          <w:sz w:val="28"/>
          <w:szCs w:val="28"/>
          <w:lang w:eastAsia="en-US"/>
        </w:rPr>
        <w:t xml:space="preserve"> </w:t>
      </w:r>
      <w:r w:rsidR="0052448B" w:rsidRPr="002B7F96">
        <w:rPr>
          <w:sz w:val="28"/>
          <w:szCs w:val="28"/>
          <w:lang w:eastAsia="en-US"/>
        </w:rPr>
        <w:t>в</w:t>
      </w:r>
      <w:r w:rsidR="009D4183" w:rsidRPr="002B7F96">
        <w:rPr>
          <w:sz w:val="28"/>
          <w:szCs w:val="28"/>
          <w:lang w:eastAsia="en-US"/>
        </w:rPr>
        <w:t xml:space="preserve"> деятельности С</w:t>
      </w:r>
      <w:r w:rsidR="0052448B" w:rsidRPr="002B7F96">
        <w:rPr>
          <w:sz w:val="28"/>
          <w:szCs w:val="28"/>
          <w:lang w:eastAsia="en-US"/>
        </w:rPr>
        <w:t>овета</w:t>
      </w:r>
      <w:r w:rsidR="000D3AD9" w:rsidRPr="002B7F96">
        <w:rPr>
          <w:sz w:val="28"/>
          <w:szCs w:val="28"/>
          <w:lang w:eastAsia="en-US"/>
        </w:rPr>
        <w:t xml:space="preserve"> муниципальных образований края</w:t>
      </w:r>
      <w:r w:rsidR="0052448B" w:rsidRPr="002B7F96">
        <w:rPr>
          <w:sz w:val="28"/>
          <w:szCs w:val="28"/>
          <w:lang w:eastAsia="en-US"/>
        </w:rPr>
        <w:t>.</w:t>
      </w:r>
    </w:p>
    <w:p w:rsidR="002246C0" w:rsidRPr="002B7F96" w:rsidRDefault="002246C0" w:rsidP="002B7F96">
      <w:pPr>
        <w:spacing w:line="360" w:lineRule="auto"/>
        <w:ind w:firstLine="700"/>
        <w:jc w:val="both"/>
        <w:rPr>
          <w:rFonts w:eastAsiaTheme="minorEastAsia"/>
          <w:sz w:val="28"/>
          <w:szCs w:val="28"/>
        </w:rPr>
      </w:pPr>
      <w:r w:rsidRPr="002B7F96">
        <w:rPr>
          <w:sz w:val="28"/>
          <w:szCs w:val="28"/>
          <w:lang w:eastAsia="en-US"/>
        </w:rPr>
        <w:t xml:space="preserve">Наш Совет с 2006 года является членом Общероссийского Конгресса муниципальных образований. </w:t>
      </w:r>
    </w:p>
    <w:p w:rsidR="00AD4B73" w:rsidRPr="002B7F96" w:rsidRDefault="002246C0" w:rsidP="002B7F96">
      <w:pPr>
        <w:spacing w:line="360" w:lineRule="auto"/>
        <w:ind w:firstLine="700"/>
        <w:jc w:val="both"/>
        <w:rPr>
          <w:rFonts w:eastAsiaTheme="minorEastAsia"/>
          <w:sz w:val="28"/>
          <w:szCs w:val="28"/>
        </w:rPr>
      </w:pPr>
      <w:r w:rsidRPr="002B7F96">
        <w:rPr>
          <w:sz w:val="28"/>
          <w:szCs w:val="28"/>
        </w:rPr>
        <w:t xml:space="preserve">Главы муниципальных образований края Надежда Николаевна </w:t>
      </w:r>
      <w:proofErr w:type="spellStart"/>
      <w:r w:rsidRPr="002B7F96">
        <w:rPr>
          <w:sz w:val="28"/>
          <w:szCs w:val="28"/>
        </w:rPr>
        <w:t>Качан</w:t>
      </w:r>
      <w:proofErr w:type="spellEnd"/>
      <w:r w:rsidRPr="002B7F96">
        <w:rPr>
          <w:sz w:val="28"/>
          <w:szCs w:val="28"/>
        </w:rPr>
        <w:t xml:space="preserve">, Сергей Анатольевич Суслов, Игорь Германович </w:t>
      </w:r>
      <w:proofErr w:type="spellStart"/>
      <w:r w:rsidRPr="002B7F96">
        <w:rPr>
          <w:sz w:val="28"/>
          <w:szCs w:val="28"/>
        </w:rPr>
        <w:t>Куксин</w:t>
      </w:r>
      <w:proofErr w:type="spellEnd"/>
      <w:r w:rsidRPr="002B7F96">
        <w:rPr>
          <w:sz w:val="28"/>
          <w:szCs w:val="28"/>
        </w:rPr>
        <w:t>, Андрей Владимирович Хохряков</w:t>
      </w:r>
      <w:r w:rsidR="002B7F96">
        <w:rPr>
          <w:sz w:val="28"/>
          <w:szCs w:val="28"/>
        </w:rPr>
        <w:t xml:space="preserve">, </w:t>
      </w:r>
      <w:r w:rsidRPr="002B7F96">
        <w:rPr>
          <w:sz w:val="28"/>
          <w:szCs w:val="28"/>
        </w:rPr>
        <w:t>и я</w:t>
      </w:r>
      <w:r w:rsidR="002B7F96">
        <w:rPr>
          <w:sz w:val="28"/>
          <w:szCs w:val="28"/>
        </w:rPr>
        <w:t>,</w:t>
      </w:r>
      <w:r w:rsidRPr="002B7F96">
        <w:rPr>
          <w:sz w:val="28"/>
          <w:szCs w:val="28"/>
        </w:rPr>
        <w:t xml:space="preserve"> в том числе</w:t>
      </w:r>
      <w:r w:rsidR="002B7F96">
        <w:rPr>
          <w:sz w:val="28"/>
          <w:szCs w:val="28"/>
        </w:rPr>
        <w:t>,</w:t>
      </w:r>
      <w:r w:rsidRPr="002B7F96">
        <w:rPr>
          <w:sz w:val="28"/>
          <w:szCs w:val="28"/>
        </w:rPr>
        <w:t xml:space="preserve"> входят в состав рабочих органов Конгресса. На заседаниях комитетов Конгресса наши коллеги принимают активное участие в обсуждении проектов федеральных законов, касающихся вопросов местного значения. К особо значимым для муниципалитетов </w:t>
      </w:r>
      <w:r w:rsidR="002B7F96">
        <w:rPr>
          <w:sz w:val="28"/>
          <w:szCs w:val="28"/>
        </w:rPr>
        <w:t>проектам, рассмотренных в 2017-</w:t>
      </w:r>
      <w:r w:rsidRPr="002B7F96">
        <w:rPr>
          <w:sz w:val="28"/>
          <w:szCs w:val="28"/>
        </w:rPr>
        <w:t>2018 годах</w:t>
      </w:r>
      <w:r w:rsidR="007C299D" w:rsidRPr="002B7F96">
        <w:rPr>
          <w:sz w:val="28"/>
          <w:szCs w:val="28"/>
        </w:rPr>
        <w:t>,</w:t>
      </w:r>
      <w:r w:rsidRPr="002B7F96">
        <w:rPr>
          <w:sz w:val="28"/>
          <w:szCs w:val="28"/>
        </w:rPr>
        <w:t xml:space="preserve"> можно отнести: поправки в 131</w:t>
      </w:r>
      <w:r w:rsidR="007C299D" w:rsidRPr="002B7F96">
        <w:rPr>
          <w:sz w:val="28"/>
          <w:szCs w:val="28"/>
        </w:rPr>
        <w:t xml:space="preserve">-й </w:t>
      </w:r>
      <w:r w:rsidRPr="002B7F96">
        <w:rPr>
          <w:sz w:val="28"/>
          <w:szCs w:val="28"/>
        </w:rPr>
        <w:t>Федеральный закон, проект федерального закона о муниципальном контроле, изменения в федеральный закон об обороте земель сельскохозяйственного назначения и другие.</w:t>
      </w:r>
      <w:r w:rsidR="00AD4B73" w:rsidRPr="002B7F96">
        <w:rPr>
          <w:rFonts w:eastAsiaTheme="minorEastAsia"/>
          <w:sz w:val="28"/>
          <w:szCs w:val="28"/>
        </w:rPr>
        <w:t xml:space="preserve"> Члены Совета </w:t>
      </w:r>
      <w:r w:rsidR="007C299D" w:rsidRPr="002B7F96">
        <w:rPr>
          <w:rFonts w:eastAsiaTheme="minorEastAsia"/>
          <w:sz w:val="28"/>
          <w:szCs w:val="28"/>
        </w:rPr>
        <w:t xml:space="preserve">11 раз </w:t>
      </w:r>
      <w:r w:rsidR="00AD4B73" w:rsidRPr="002B7F96">
        <w:rPr>
          <w:rFonts w:eastAsiaTheme="minorEastAsia"/>
          <w:sz w:val="28"/>
          <w:szCs w:val="28"/>
        </w:rPr>
        <w:t>принимали участие в заседаниях</w:t>
      </w:r>
      <w:r w:rsidR="007C299D" w:rsidRPr="002B7F96">
        <w:rPr>
          <w:rFonts w:eastAsiaTheme="minorEastAsia"/>
          <w:sz w:val="28"/>
          <w:szCs w:val="28"/>
        </w:rPr>
        <w:t xml:space="preserve"> палат, комитетов Конгресса и</w:t>
      </w:r>
      <w:r w:rsidR="00AD4B73" w:rsidRPr="002B7F96">
        <w:rPr>
          <w:rFonts w:eastAsiaTheme="minorEastAsia"/>
          <w:sz w:val="28"/>
          <w:szCs w:val="28"/>
        </w:rPr>
        <w:t xml:space="preserve"> комитетов Государственной Думы. </w:t>
      </w:r>
    </w:p>
    <w:p w:rsidR="000455ED" w:rsidRPr="002B7F96" w:rsidRDefault="00D33152" w:rsidP="002B7F96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2B7F96">
        <w:rPr>
          <w:rFonts w:eastAsia="Times New Roman"/>
          <w:sz w:val="28"/>
          <w:szCs w:val="28"/>
        </w:rPr>
        <w:t>В период с 2016</w:t>
      </w:r>
      <w:r w:rsidR="00380947" w:rsidRPr="002B7F96">
        <w:rPr>
          <w:rFonts w:eastAsia="Times New Roman"/>
          <w:sz w:val="28"/>
          <w:szCs w:val="28"/>
        </w:rPr>
        <w:t xml:space="preserve"> по </w:t>
      </w:r>
      <w:r w:rsidR="002B7F96">
        <w:rPr>
          <w:rFonts w:eastAsia="Times New Roman"/>
          <w:sz w:val="28"/>
          <w:szCs w:val="28"/>
        </w:rPr>
        <w:t>2018 годы Советом подготовлено</w:t>
      </w:r>
      <w:r w:rsidR="006D56E0" w:rsidRPr="002B7F96">
        <w:rPr>
          <w:rFonts w:eastAsia="Times New Roman"/>
          <w:sz w:val="28"/>
          <w:szCs w:val="28"/>
        </w:rPr>
        <w:t xml:space="preserve"> </w:t>
      </w:r>
      <w:r w:rsidRPr="002B7F96">
        <w:rPr>
          <w:rFonts w:eastAsia="Times New Roman"/>
          <w:sz w:val="28"/>
          <w:szCs w:val="28"/>
        </w:rPr>
        <w:t xml:space="preserve">и представлено в Конгресс три доклада о состоянии местного самоуправления в Красноярском крае. </w:t>
      </w:r>
      <w:r w:rsidR="000D3AD9" w:rsidRPr="002B7F96">
        <w:rPr>
          <w:rFonts w:eastAsia="Times New Roman"/>
          <w:sz w:val="28"/>
          <w:szCs w:val="28"/>
        </w:rPr>
        <w:t xml:space="preserve">С учетом наших докладов </w:t>
      </w:r>
      <w:r w:rsidR="00380947" w:rsidRPr="002B7F96">
        <w:rPr>
          <w:rFonts w:eastAsia="Times New Roman"/>
          <w:sz w:val="28"/>
          <w:szCs w:val="28"/>
        </w:rPr>
        <w:t xml:space="preserve">Конгресс </w:t>
      </w:r>
      <w:r w:rsidR="007B31AD" w:rsidRPr="002B7F96">
        <w:rPr>
          <w:rFonts w:eastAsia="Times New Roman"/>
          <w:sz w:val="28"/>
          <w:szCs w:val="28"/>
        </w:rPr>
        <w:t>представля</w:t>
      </w:r>
      <w:r w:rsidR="00B167EB" w:rsidRPr="002B7F96">
        <w:rPr>
          <w:rFonts w:eastAsia="Times New Roman"/>
          <w:sz w:val="28"/>
          <w:szCs w:val="28"/>
        </w:rPr>
        <w:t>л</w:t>
      </w:r>
      <w:r w:rsidR="007B31AD" w:rsidRPr="002B7F96">
        <w:rPr>
          <w:rFonts w:eastAsia="Times New Roman"/>
          <w:sz w:val="28"/>
          <w:szCs w:val="28"/>
        </w:rPr>
        <w:t xml:space="preserve"> общероссийский доклад Правительству Российской Федерации. </w:t>
      </w:r>
    </w:p>
    <w:p w:rsidR="008D44B3" w:rsidRPr="002B7F96" w:rsidRDefault="00404596" w:rsidP="002B7F96">
      <w:pPr>
        <w:spacing w:line="360" w:lineRule="auto"/>
        <w:ind w:firstLine="708"/>
        <w:jc w:val="both"/>
        <w:rPr>
          <w:rFonts w:eastAsia="Times New Roman"/>
          <w:sz w:val="28"/>
          <w:szCs w:val="28"/>
          <w:u w:val="single"/>
          <w:lang w:eastAsia="en-US"/>
        </w:rPr>
      </w:pPr>
      <w:r w:rsidRPr="002B7F96">
        <w:rPr>
          <w:sz w:val="28"/>
          <w:szCs w:val="28"/>
        </w:rPr>
        <w:t>В</w:t>
      </w:r>
      <w:r w:rsidR="008D44B3" w:rsidRPr="002B7F96">
        <w:rPr>
          <w:sz w:val="28"/>
          <w:szCs w:val="28"/>
        </w:rPr>
        <w:t xml:space="preserve"> начале </w:t>
      </w:r>
      <w:r w:rsidR="008D44B3" w:rsidRPr="002B7F96">
        <w:rPr>
          <w:sz w:val="28"/>
          <w:szCs w:val="28"/>
          <w:lang w:eastAsia="en-US"/>
        </w:rPr>
        <w:t xml:space="preserve">прошлого года </w:t>
      </w:r>
      <w:r w:rsidR="008D44B3" w:rsidRPr="002B7F96">
        <w:rPr>
          <w:rFonts w:eastAsia="Times New Roman"/>
          <w:sz w:val="28"/>
          <w:szCs w:val="28"/>
        </w:rPr>
        <w:t>Совет направ</w:t>
      </w:r>
      <w:r w:rsidR="00377225" w:rsidRPr="002B7F96">
        <w:rPr>
          <w:rFonts w:eastAsia="Times New Roman"/>
          <w:sz w:val="28"/>
          <w:szCs w:val="28"/>
        </w:rPr>
        <w:t>и</w:t>
      </w:r>
      <w:r w:rsidR="008D44B3" w:rsidRPr="002B7F96">
        <w:rPr>
          <w:rFonts w:eastAsia="Times New Roman"/>
          <w:sz w:val="28"/>
          <w:szCs w:val="28"/>
        </w:rPr>
        <w:t xml:space="preserve">л </w:t>
      </w:r>
      <w:r w:rsidR="008D44B3" w:rsidRPr="002B7F96">
        <w:rPr>
          <w:rFonts w:eastAsia="Times New Roman"/>
          <w:sz w:val="28"/>
          <w:szCs w:val="28"/>
          <w:lang w:eastAsia="en-US"/>
        </w:rPr>
        <w:t xml:space="preserve">предложение в Общероссийский Конгресс, членам Совета Федерации и депутатам Государственной Думы о необходимости внесения изменений в кодекс об административных </w:t>
      </w:r>
      <w:proofErr w:type="gramStart"/>
      <w:r w:rsidR="008D44B3" w:rsidRPr="002B7F96">
        <w:rPr>
          <w:rFonts w:eastAsia="Times New Roman"/>
          <w:sz w:val="28"/>
          <w:szCs w:val="28"/>
          <w:lang w:eastAsia="en-US"/>
        </w:rPr>
        <w:t>правонарушениях</w:t>
      </w:r>
      <w:proofErr w:type="gramEnd"/>
      <w:r w:rsidR="008D44B3" w:rsidRPr="002B7F96">
        <w:rPr>
          <w:rFonts w:eastAsia="Times New Roman"/>
          <w:sz w:val="28"/>
          <w:szCs w:val="28"/>
          <w:lang w:eastAsia="en-US"/>
        </w:rPr>
        <w:t xml:space="preserve"> </w:t>
      </w:r>
      <w:r w:rsidRPr="002B7F96">
        <w:rPr>
          <w:rFonts w:eastAsia="Times New Roman"/>
          <w:sz w:val="28"/>
          <w:szCs w:val="28"/>
          <w:lang w:eastAsia="en-US"/>
        </w:rPr>
        <w:t>о</w:t>
      </w:r>
      <w:r w:rsidR="008D44B3" w:rsidRPr="002B7F96">
        <w:rPr>
          <w:rFonts w:eastAsia="Times New Roman"/>
          <w:sz w:val="28"/>
          <w:szCs w:val="28"/>
          <w:lang w:eastAsia="en-US"/>
        </w:rPr>
        <w:t xml:space="preserve"> включени</w:t>
      </w:r>
      <w:r w:rsidRPr="002B7F96">
        <w:rPr>
          <w:rFonts w:eastAsia="Times New Roman"/>
          <w:sz w:val="28"/>
          <w:szCs w:val="28"/>
          <w:lang w:eastAsia="en-US"/>
        </w:rPr>
        <w:t>и</w:t>
      </w:r>
      <w:r w:rsidR="008D44B3" w:rsidRPr="002B7F96">
        <w:rPr>
          <w:rFonts w:eastAsia="Times New Roman"/>
          <w:sz w:val="28"/>
          <w:szCs w:val="28"/>
          <w:lang w:eastAsia="en-US"/>
        </w:rPr>
        <w:t xml:space="preserve"> муниципалитетов </w:t>
      </w:r>
      <w:r w:rsidRPr="002B7F96">
        <w:rPr>
          <w:rFonts w:eastAsia="Times New Roman"/>
          <w:sz w:val="28"/>
          <w:szCs w:val="28"/>
          <w:lang w:eastAsia="en-US"/>
        </w:rPr>
        <w:t xml:space="preserve">и муниципальных учреждений </w:t>
      </w:r>
      <w:r w:rsidR="008D44B3" w:rsidRPr="002B7F96">
        <w:rPr>
          <w:rFonts w:eastAsia="Times New Roman"/>
          <w:sz w:val="28"/>
          <w:szCs w:val="28"/>
          <w:lang w:eastAsia="en-US"/>
        </w:rPr>
        <w:t>в перечень субъектов, в отношении которых производство по делу об административном правонарушении подлежит прекращению</w:t>
      </w:r>
      <w:r w:rsidRPr="002B7F96">
        <w:rPr>
          <w:rFonts w:eastAsia="Times New Roman"/>
          <w:sz w:val="28"/>
          <w:szCs w:val="28"/>
          <w:lang w:eastAsia="en-US"/>
        </w:rPr>
        <w:t xml:space="preserve">, </w:t>
      </w:r>
      <w:r w:rsidRPr="002B7F96">
        <w:rPr>
          <w:rFonts w:eastAsia="Times New Roman"/>
          <w:sz w:val="28"/>
          <w:szCs w:val="28"/>
          <w:u w:val="single"/>
          <w:lang w:eastAsia="en-US"/>
        </w:rPr>
        <w:t xml:space="preserve">в случае если ими вовремя были </w:t>
      </w:r>
      <w:r w:rsidRPr="002B7F96">
        <w:rPr>
          <w:sz w:val="28"/>
          <w:szCs w:val="28"/>
          <w:u w:val="single"/>
          <w:lang w:eastAsia="en-US"/>
        </w:rPr>
        <w:t>направлены предложения о выделении бюджетных средств</w:t>
      </w:r>
      <w:r w:rsidR="002B7F96">
        <w:rPr>
          <w:rFonts w:eastAsia="Times New Roman"/>
          <w:sz w:val="28"/>
          <w:szCs w:val="28"/>
          <w:u w:val="single"/>
          <w:lang w:eastAsia="en-US"/>
        </w:rPr>
        <w:t xml:space="preserve">. </w:t>
      </w:r>
    </w:p>
    <w:p w:rsidR="00132AC8" w:rsidRPr="002B7F96" w:rsidRDefault="008D44B3" w:rsidP="002B7F96">
      <w:pPr>
        <w:spacing w:line="360" w:lineRule="auto"/>
        <w:ind w:firstLine="708"/>
        <w:jc w:val="both"/>
        <w:rPr>
          <w:rFonts w:eastAsia="Times New Roman"/>
          <w:sz w:val="28"/>
          <w:szCs w:val="28"/>
          <w:lang w:eastAsia="en-US"/>
        </w:rPr>
      </w:pPr>
      <w:r w:rsidRPr="002B7F96">
        <w:rPr>
          <w:rFonts w:eastAsia="Times New Roman"/>
          <w:sz w:val="28"/>
          <w:szCs w:val="28"/>
          <w:lang w:eastAsia="en-US"/>
        </w:rPr>
        <w:lastRenderedPageBreak/>
        <w:t>Данное пре</w:t>
      </w:r>
      <w:r w:rsidR="00965B64" w:rsidRPr="002B7F96">
        <w:rPr>
          <w:rFonts w:eastAsia="Times New Roman"/>
          <w:sz w:val="28"/>
          <w:szCs w:val="28"/>
          <w:lang w:eastAsia="en-US"/>
        </w:rPr>
        <w:t>дложение было учтено</w:t>
      </w:r>
      <w:r w:rsidR="00B870F6" w:rsidRPr="002B7F96">
        <w:rPr>
          <w:rFonts w:eastAsia="Times New Roman"/>
          <w:sz w:val="28"/>
          <w:szCs w:val="28"/>
          <w:lang w:eastAsia="en-US"/>
        </w:rPr>
        <w:t>.</w:t>
      </w:r>
      <w:r w:rsidR="00965B64" w:rsidRPr="002B7F96">
        <w:rPr>
          <w:rFonts w:eastAsia="Times New Roman"/>
          <w:sz w:val="28"/>
          <w:szCs w:val="28"/>
          <w:lang w:eastAsia="en-US"/>
        </w:rPr>
        <w:t xml:space="preserve"> </w:t>
      </w:r>
      <w:r w:rsidR="00132AC8" w:rsidRPr="002B7F96">
        <w:rPr>
          <w:sz w:val="28"/>
          <w:szCs w:val="28"/>
          <w:lang w:eastAsia="en-US"/>
        </w:rPr>
        <w:t xml:space="preserve">Уважаемые коллеги, прошу </w:t>
      </w:r>
      <w:r w:rsidR="00132AC8" w:rsidRPr="002B7F96">
        <w:rPr>
          <w:rFonts w:eastAsia="Times New Roman"/>
          <w:sz w:val="28"/>
          <w:szCs w:val="28"/>
          <w:lang w:eastAsia="en-US"/>
        </w:rPr>
        <w:t>учитывать данну</w:t>
      </w:r>
      <w:r w:rsidR="002B7F96">
        <w:rPr>
          <w:rFonts w:eastAsia="Times New Roman"/>
          <w:sz w:val="28"/>
          <w:szCs w:val="28"/>
          <w:lang w:eastAsia="en-US"/>
        </w:rPr>
        <w:t>ю информацию при взаимодействии</w:t>
      </w:r>
      <w:r w:rsidR="006D56E0" w:rsidRPr="002B7F96">
        <w:rPr>
          <w:rFonts w:eastAsia="Times New Roman"/>
          <w:sz w:val="28"/>
          <w:szCs w:val="28"/>
          <w:lang w:eastAsia="en-US"/>
        </w:rPr>
        <w:t xml:space="preserve"> </w:t>
      </w:r>
      <w:r w:rsidR="00132AC8" w:rsidRPr="002B7F96">
        <w:rPr>
          <w:rFonts w:eastAsia="Times New Roman"/>
          <w:sz w:val="28"/>
          <w:szCs w:val="28"/>
          <w:lang w:eastAsia="en-US"/>
        </w:rPr>
        <w:t>с контрольно-надзорными органами.</w:t>
      </w:r>
    </w:p>
    <w:p w:rsidR="009D4183" w:rsidRPr="002B7F96" w:rsidRDefault="009D4183" w:rsidP="002B7F96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2B7F96">
        <w:rPr>
          <w:rFonts w:eastAsia="Times New Roman"/>
          <w:sz w:val="28"/>
          <w:szCs w:val="28"/>
          <w:lang w:eastAsia="en-US"/>
        </w:rPr>
        <w:t xml:space="preserve">Следует отметить, что у Совета сложились </w:t>
      </w:r>
      <w:r w:rsidR="00D620A2" w:rsidRPr="002B7F96">
        <w:rPr>
          <w:rFonts w:eastAsia="Times New Roman"/>
          <w:sz w:val="28"/>
          <w:szCs w:val="28"/>
          <w:lang w:eastAsia="en-US"/>
        </w:rPr>
        <w:t>деловые отношения со всеми контрольно-надзорными органами. Н</w:t>
      </w:r>
      <w:r w:rsidRPr="002B7F96">
        <w:rPr>
          <w:sz w:val="28"/>
          <w:szCs w:val="28"/>
          <w:lang w:eastAsia="en-US"/>
        </w:rPr>
        <w:t>а основании соглашений, подписанных Советом</w:t>
      </w:r>
      <w:r w:rsidR="002B7F96">
        <w:rPr>
          <w:sz w:val="28"/>
          <w:szCs w:val="28"/>
          <w:lang w:eastAsia="en-US"/>
        </w:rPr>
        <w:t xml:space="preserve"> </w:t>
      </w:r>
      <w:r w:rsidRPr="002B7F96">
        <w:rPr>
          <w:sz w:val="28"/>
          <w:szCs w:val="28"/>
          <w:lang w:eastAsia="en-US"/>
        </w:rPr>
        <w:t xml:space="preserve">с </w:t>
      </w:r>
      <w:r w:rsidR="00D620A2" w:rsidRPr="002B7F96">
        <w:rPr>
          <w:sz w:val="28"/>
          <w:szCs w:val="28"/>
          <w:lang w:eastAsia="en-US"/>
        </w:rPr>
        <w:t xml:space="preserve">правоохранительными и контролирующими </w:t>
      </w:r>
      <w:r w:rsidRPr="002B7F96">
        <w:rPr>
          <w:sz w:val="28"/>
          <w:szCs w:val="28"/>
          <w:lang w:eastAsia="en-US"/>
        </w:rPr>
        <w:t>органами</w:t>
      </w:r>
      <w:r w:rsidR="002B7F96">
        <w:rPr>
          <w:sz w:val="28"/>
          <w:szCs w:val="28"/>
          <w:lang w:eastAsia="en-US"/>
        </w:rPr>
        <w:t>,</w:t>
      </w:r>
      <w:r w:rsidR="00D620A2" w:rsidRPr="002B7F96">
        <w:rPr>
          <w:sz w:val="28"/>
          <w:szCs w:val="28"/>
          <w:lang w:eastAsia="en-US"/>
        </w:rPr>
        <w:t xml:space="preserve"> </w:t>
      </w:r>
      <w:r w:rsidRPr="002B7F96">
        <w:rPr>
          <w:sz w:val="28"/>
          <w:szCs w:val="28"/>
          <w:lang w:eastAsia="en-US"/>
        </w:rPr>
        <w:t>ведётся достаточно активное взаимодействие.</w:t>
      </w:r>
    </w:p>
    <w:p w:rsidR="00D620A2" w:rsidRPr="002B7F96" w:rsidRDefault="002026FD" w:rsidP="002B7F96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2B7F96">
        <w:rPr>
          <w:sz w:val="28"/>
          <w:szCs w:val="28"/>
          <w:lang w:eastAsia="en-US"/>
        </w:rPr>
        <w:t>Так, н</w:t>
      </w:r>
      <w:r w:rsidR="00D620A2" w:rsidRPr="002B7F96">
        <w:rPr>
          <w:sz w:val="28"/>
          <w:szCs w:val="28"/>
          <w:lang w:eastAsia="en-US"/>
        </w:rPr>
        <w:t>апример, прокуратуры городов и районов края проводят правовую экспертизу проектов муниципальных нормативных актов</w:t>
      </w:r>
      <w:r w:rsidR="000D3AD9" w:rsidRPr="002B7F96">
        <w:rPr>
          <w:sz w:val="28"/>
          <w:szCs w:val="28"/>
          <w:lang w:eastAsia="en-US"/>
        </w:rPr>
        <w:t>.</w:t>
      </w:r>
      <w:r w:rsidR="00D620A2" w:rsidRPr="002B7F96">
        <w:rPr>
          <w:sz w:val="28"/>
          <w:szCs w:val="28"/>
          <w:lang w:eastAsia="en-US"/>
        </w:rPr>
        <w:t xml:space="preserve"> Уставами многих муниципалитетов </w:t>
      </w:r>
      <w:r w:rsidR="000C5FC7" w:rsidRPr="002B7F96">
        <w:rPr>
          <w:sz w:val="28"/>
          <w:szCs w:val="28"/>
          <w:lang w:eastAsia="en-US"/>
        </w:rPr>
        <w:t xml:space="preserve">за районными (городскими) прокурорами </w:t>
      </w:r>
      <w:r w:rsidR="00D620A2" w:rsidRPr="002B7F96">
        <w:rPr>
          <w:sz w:val="28"/>
          <w:szCs w:val="28"/>
          <w:lang w:eastAsia="en-US"/>
        </w:rPr>
        <w:t>закреплено право правотворческой инициативы</w:t>
      </w:r>
      <w:r w:rsidR="000C5FC7" w:rsidRPr="002B7F96">
        <w:rPr>
          <w:sz w:val="28"/>
          <w:szCs w:val="28"/>
          <w:lang w:eastAsia="en-US"/>
        </w:rPr>
        <w:t xml:space="preserve">. </w:t>
      </w:r>
    </w:p>
    <w:p w:rsidR="000C5FC7" w:rsidRPr="002B7F96" w:rsidRDefault="000C5FC7" w:rsidP="002B7F96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2B7F96">
        <w:rPr>
          <w:sz w:val="28"/>
          <w:szCs w:val="28"/>
          <w:lang w:eastAsia="en-US"/>
        </w:rPr>
        <w:t>Общественным Советом при Главном управлении МВД России по Красноярскому краю</w:t>
      </w:r>
      <w:r w:rsidR="00691095" w:rsidRPr="002B7F96">
        <w:rPr>
          <w:sz w:val="28"/>
          <w:szCs w:val="28"/>
          <w:lang w:eastAsia="en-US"/>
        </w:rPr>
        <w:t>, Главным управление</w:t>
      </w:r>
      <w:r w:rsidR="00054169" w:rsidRPr="002B7F96">
        <w:rPr>
          <w:sz w:val="28"/>
          <w:szCs w:val="28"/>
          <w:lang w:eastAsia="en-US"/>
        </w:rPr>
        <w:t>м</w:t>
      </w:r>
      <w:r w:rsidR="00691095" w:rsidRPr="002B7F96">
        <w:rPr>
          <w:sz w:val="28"/>
          <w:szCs w:val="28"/>
          <w:lang w:eastAsia="en-US"/>
        </w:rPr>
        <w:t xml:space="preserve"> МВД по краю и</w:t>
      </w:r>
      <w:r w:rsidRPr="002B7F96">
        <w:rPr>
          <w:sz w:val="28"/>
          <w:szCs w:val="28"/>
          <w:lang w:eastAsia="en-US"/>
        </w:rPr>
        <w:t xml:space="preserve"> Советом муниципальных образований провод</w:t>
      </w:r>
      <w:r w:rsidR="00691095" w:rsidRPr="002B7F96">
        <w:rPr>
          <w:sz w:val="28"/>
          <w:szCs w:val="28"/>
          <w:lang w:eastAsia="en-US"/>
        </w:rPr>
        <w:t>ится</w:t>
      </w:r>
      <w:r w:rsidRPr="002B7F96">
        <w:rPr>
          <w:sz w:val="28"/>
          <w:szCs w:val="28"/>
          <w:lang w:eastAsia="en-US"/>
        </w:rPr>
        <w:t xml:space="preserve"> совместн</w:t>
      </w:r>
      <w:r w:rsidR="00691095" w:rsidRPr="002B7F96">
        <w:rPr>
          <w:sz w:val="28"/>
          <w:szCs w:val="28"/>
          <w:lang w:eastAsia="en-US"/>
        </w:rPr>
        <w:t>ая работа</w:t>
      </w:r>
      <w:r w:rsidRPr="002B7F96">
        <w:rPr>
          <w:sz w:val="28"/>
          <w:szCs w:val="28"/>
          <w:lang w:eastAsia="en-US"/>
        </w:rPr>
        <w:t xml:space="preserve"> по вопросам профилактики правонарушений, патриотическому воспитанию, организации работы народных дружин</w:t>
      </w:r>
      <w:r w:rsidR="00691095" w:rsidRPr="002B7F96">
        <w:rPr>
          <w:sz w:val="28"/>
          <w:szCs w:val="28"/>
          <w:lang w:eastAsia="en-US"/>
        </w:rPr>
        <w:t xml:space="preserve"> и другим</w:t>
      </w:r>
      <w:r w:rsidR="002B7F96">
        <w:rPr>
          <w:sz w:val="28"/>
          <w:szCs w:val="28"/>
          <w:lang w:eastAsia="en-US"/>
        </w:rPr>
        <w:t>,</w:t>
      </w:r>
      <w:r w:rsidR="00691095" w:rsidRPr="002B7F96">
        <w:rPr>
          <w:sz w:val="28"/>
          <w:szCs w:val="28"/>
          <w:lang w:eastAsia="en-US"/>
        </w:rPr>
        <w:t xml:space="preserve"> не менее важным</w:t>
      </w:r>
      <w:r w:rsidR="002B7F96">
        <w:rPr>
          <w:sz w:val="28"/>
          <w:szCs w:val="28"/>
          <w:lang w:eastAsia="en-US"/>
        </w:rPr>
        <w:t>,</w:t>
      </w:r>
      <w:r w:rsidR="00691095" w:rsidRPr="002B7F96">
        <w:rPr>
          <w:sz w:val="28"/>
          <w:szCs w:val="28"/>
          <w:lang w:eastAsia="en-US"/>
        </w:rPr>
        <w:t xml:space="preserve"> темам</w:t>
      </w:r>
      <w:r w:rsidRPr="002B7F96">
        <w:rPr>
          <w:sz w:val="28"/>
          <w:szCs w:val="28"/>
          <w:lang w:eastAsia="en-US"/>
        </w:rPr>
        <w:t>.</w:t>
      </w:r>
    </w:p>
    <w:p w:rsidR="000C5FC7" w:rsidRPr="002B7F96" w:rsidRDefault="000C5FC7" w:rsidP="002B7F96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2B7F96">
        <w:rPr>
          <w:sz w:val="28"/>
          <w:szCs w:val="28"/>
          <w:lang w:eastAsia="en-US"/>
        </w:rPr>
        <w:t xml:space="preserve">Совместно с Главным управлением МЧС проводятся </w:t>
      </w:r>
      <w:r w:rsidR="00B167EB" w:rsidRPr="002B7F96">
        <w:rPr>
          <w:sz w:val="28"/>
          <w:szCs w:val="28"/>
          <w:lang w:eastAsia="en-US"/>
        </w:rPr>
        <w:t xml:space="preserve">специальные </w:t>
      </w:r>
      <w:r w:rsidRPr="002B7F96">
        <w:rPr>
          <w:sz w:val="28"/>
          <w:szCs w:val="28"/>
          <w:lang w:eastAsia="en-US"/>
        </w:rPr>
        <w:t xml:space="preserve">мероприятия, </w:t>
      </w:r>
      <w:r w:rsidR="00377225" w:rsidRPr="002B7F96">
        <w:rPr>
          <w:sz w:val="28"/>
          <w:szCs w:val="28"/>
          <w:lang w:eastAsia="en-US"/>
        </w:rPr>
        <w:t xml:space="preserve">практические занятия, </w:t>
      </w:r>
      <w:r w:rsidRPr="002B7F96">
        <w:rPr>
          <w:sz w:val="28"/>
          <w:szCs w:val="28"/>
          <w:lang w:eastAsia="en-US"/>
        </w:rPr>
        <w:t>круглые столы</w:t>
      </w:r>
      <w:r w:rsidR="006D56E0" w:rsidRPr="002B7F96">
        <w:rPr>
          <w:sz w:val="28"/>
          <w:szCs w:val="28"/>
          <w:lang w:eastAsia="en-US"/>
        </w:rPr>
        <w:t xml:space="preserve"> </w:t>
      </w:r>
      <w:r w:rsidR="00EA18B5" w:rsidRPr="002B7F96">
        <w:rPr>
          <w:sz w:val="28"/>
          <w:szCs w:val="28"/>
          <w:lang w:eastAsia="en-US"/>
        </w:rPr>
        <w:t xml:space="preserve">по повышению эффективности работы органов местного самоуправления в области обеспечения безопасности жизнедеятельности населения. </w:t>
      </w:r>
    </w:p>
    <w:p w:rsidR="00EA18B5" w:rsidRPr="002B7F96" w:rsidRDefault="00EA18B5" w:rsidP="002B7F96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2B7F96">
        <w:rPr>
          <w:sz w:val="28"/>
          <w:szCs w:val="28"/>
          <w:lang w:eastAsia="en-US"/>
        </w:rPr>
        <w:t xml:space="preserve">Большую юридическую помощь муниципальным служащим </w:t>
      </w:r>
      <w:r w:rsidRPr="002B7F96">
        <w:rPr>
          <w:sz w:val="28"/>
          <w:szCs w:val="28"/>
          <w:lang w:eastAsia="en-US"/>
        </w:rPr>
        <w:br/>
        <w:t xml:space="preserve">и населению </w:t>
      </w:r>
      <w:r w:rsidR="00AD4B73" w:rsidRPr="002B7F96">
        <w:rPr>
          <w:sz w:val="28"/>
          <w:szCs w:val="28"/>
          <w:lang w:eastAsia="en-US"/>
        </w:rPr>
        <w:t xml:space="preserve">с выездом в муниципалитеты </w:t>
      </w:r>
      <w:r w:rsidRPr="002B7F96">
        <w:rPr>
          <w:sz w:val="28"/>
          <w:szCs w:val="28"/>
          <w:lang w:eastAsia="en-US"/>
        </w:rPr>
        <w:t>оказывает Управление Министерства юстиции края.</w:t>
      </w:r>
    </w:p>
    <w:p w:rsidR="00DD4F83" w:rsidRPr="002B7F96" w:rsidRDefault="00DD4F83" w:rsidP="002B7F96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B7F96">
        <w:rPr>
          <w:rFonts w:eastAsiaTheme="minorHAnsi"/>
          <w:sz w:val="28"/>
          <w:szCs w:val="28"/>
          <w:lang w:eastAsia="en-US"/>
        </w:rPr>
        <w:t>Совет проводит работу, направленную на устранение проблем при осуществлении надзорных мероприятий, в режиме постоянного мониторинга отслеживает текущую ситуацию в муниципалитетах.</w:t>
      </w:r>
    </w:p>
    <w:p w:rsidR="00DD4F83" w:rsidRPr="002B7F96" w:rsidRDefault="007B31AD" w:rsidP="002B7F96">
      <w:pPr>
        <w:spacing w:line="360" w:lineRule="auto"/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2B7F96">
        <w:rPr>
          <w:rFonts w:eastAsiaTheme="minorEastAsia"/>
          <w:color w:val="000000"/>
          <w:sz w:val="28"/>
          <w:szCs w:val="28"/>
        </w:rPr>
        <w:t>П</w:t>
      </w:r>
      <w:r w:rsidR="00DD4F83" w:rsidRPr="002B7F96">
        <w:rPr>
          <w:rFonts w:eastAsiaTheme="minorEastAsia"/>
          <w:color w:val="000000"/>
          <w:sz w:val="28"/>
          <w:szCs w:val="28"/>
        </w:rPr>
        <w:t xml:space="preserve">рактика инвентаризации предписаний контрольно-надзорных </w:t>
      </w:r>
      <w:r w:rsidR="002F1962" w:rsidRPr="002B7F96">
        <w:rPr>
          <w:rFonts w:eastAsiaTheme="minorEastAsia"/>
          <w:color w:val="000000"/>
          <w:sz w:val="28"/>
          <w:szCs w:val="28"/>
        </w:rPr>
        <w:t xml:space="preserve">органов </w:t>
      </w:r>
      <w:r w:rsidR="00DD4F83" w:rsidRPr="002B7F96">
        <w:rPr>
          <w:rFonts w:eastAsiaTheme="minorEastAsia"/>
          <w:color w:val="000000"/>
          <w:sz w:val="28"/>
          <w:szCs w:val="28"/>
        </w:rPr>
        <w:t>была отмечена Общероссийским Конгрессом как лучшая в Российской Федерации</w:t>
      </w:r>
      <w:r w:rsidR="007D3FF1" w:rsidRPr="002B7F96">
        <w:rPr>
          <w:rFonts w:eastAsiaTheme="minorEastAsia"/>
          <w:color w:val="000000"/>
          <w:sz w:val="28"/>
          <w:szCs w:val="28"/>
        </w:rPr>
        <w:t xml:space="preserve"> и рекомендована другим субъектам</w:t>
      </w:r>
      <w:r w:rsidR="00DD4F83" w:rsidRPr="002B7F96">
        <w:rPr>
          <w:rFonts w:eastAsiaTheme="minorEastAsia"/>
          <w:color w:val="000000"/>
          <w:sz w:val="28"/>
          <w:szCs w:val="28"/>
        </w:rPr>
        <w:t>. </w:t>
      </w:r>
    </w:p>
    <w:p w:rsidR="00DD4F83" w:rsidRPr="002B7F96" w:rsidRDefault="00DD4F83" w:rsidP="002B7F96">
      <w:pPr>
        <w:spacing w:line="360" w:lineRule="auto"/>
        <w:ind w:firstLine="708"/>
        <w:jc w:val="both"/>
        <w:rPr>
          <w:rFonts w:eastAsia="Times New Roman"/>
          <w:sz w:val="28"/>
          <w:szCs w:val="28"/>
          <w:lang w:eastAsia="en-US"/>
        </w:rPr>
      </w:pPr>
      <w:r w:rsidRPr="002B7F96">
        <w:rPr>
          <w:sz w:val="28"/>
          <w:szCs w:val="28"/>
          <w:lang w:eastAsia="en-US"/>
        </w:rPr>
        <w:t>Уважаемые коллеги, на прошлом съезде Совета главами остро поднимался вопрос взаимодействия с контрольно-надзорными органами в части большого количества проверок муниципальных образований</w:t>
      </w:r>
      <w:r w:rsidR="000D3AD9" w:rsidRPr="002B7F96">
        <w:rPr>
          <w:sz w:val="28"/>
          <w:szCs w:val="28"/>
          <w:lang w:eastAsia="en-US"/>
        </w:rPr>
        <w:t xml:space="preserve">, с выпиской </w:t>
      </w:r>
      <w:r w:rsidR="000D3AD9" w:rsidRPr="002B7F96">
        <w:rPr>
          <w:sz w:val="28"/>
          <w:szCs w:val="28"/>
          <w:lang w:eastAsia="en-US"/>
        </w:rPr>
        <w:lastRenderedPageBreak/>
        <w:t>различных актов, предписаний, требований и т.п. без учета реального состояния бюджета.</w:t>
      </w:r>
    </w:p>
    <w:p w:rsidR="004C72E5" w:rsidRPr="002B7F96" w:rsidRDefault="00DD4F83" w:rsidP="002B7F96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B7F96">
        <w:rPr>
          <w:rFonts w:eastAsiaTheme="minorHAnsi"/>
          <w:sz w:val="28"/>
          <w:szCs w:val="28"/>
          <w:lang w:eastAsia="en-US"/>
        </w:rPr>
        <w:t xml:space="preserve">По расчетам муниципалитетов общая потребность финансовых средств, требуемых для устранения нарушений </w:t>
      </w:r>
      <w:r w:rsidR="0036084A" w:rsidRPr="002B7F96">
        <w:rPr>
          <w:rFonts w:eastAsiaTheme="minorHAnsi"/>
          <w:sz w:val="28"/>
          <w:szCs w:val="28"/>
          <w:lang w:eastAsia="en-US"/>
        </w:rPr>
        <w:t>в 2018 году</w:t>
      </w:r>
      <w:r w:rsidRPr="002B7F96">
        <w:rPr>
          <w:rFonts w:eastAsiaTheme="minorHAnsi"/>
          <w:sz w:val="28"/>
          <w:szCs w:val="28"/>
          <w:lang w:eastAsia="en-US"/>
        </w:rPr>
        <w:t xml:space="preserve"> – </w:t>
      </w:r>
      <w:r w:rsidRPr="002B7F96">
        <w:rPr>
          <w:rFonts w:eastAsia="Times New Roman"/>
          <w:bCs/>
          <w:color w:val="000000"/>
          <w:sz w:val="28"/>
          <w:szCs w:val="28"/>
        </w:rPr>
        <w:t>9,8 млрд.</w:t>
      </w:r>
      <w:r w:rsidRPr="002B7F96">
        <w:rPr>
          <w:rFonts w:eastAsiaTheme="minorHAnsi"/>
          <w:sz w:val="28"/>
          <w:szCs w:val="28"/>
          <w:lang w:eastAsia="en-US"/>
        </w:rPr>
        <w:t xml:space="preserve"> рублей</w:t>
      </w:r>
      <w:r w:rsidR="00513CD2" w:rsidRPr="002B7F96">
        <w:rPr>
          <w:rFonts w:eastAsiaTheme="minorHAnsi"/>
          <w:sz w:val="28"/>
          <w:szCs w:val="28"/>
          <w:lang w:eastAsia="en-US"/>
        </w:rPr>
        <w:t>,</w:t>
      </w:r>
      <w:r w:rsidRPr="002B7F96">
        <w:rPr>
          <w:rFonts w:eastAsiaTheme="minorHAnsi"/>
          <w:sz w:val="28"/>
          <w:szCs w:val="28"/>
          <w:lang w:eastAsia="en-US"/>
        </w:rPr>
        <w:t xml:space="preserve"> в </w:t>
      </w:r>
      <w:proofErr w:type="spellStart"/>
      <w:r w:rsidRPr="002B7F96">
        <w:rPr>
          <w:rFonts w:eastAsiaTheme="minorHAnsi"/>
          <w:sz w:val="28"/>
          <w:szCs w:val="28"/>
          <w:lang w:eastAsia="en-US"/>
        </w:rPr>
        <w:t>т.ч</w:t>
      </w:r>
      <w:proofErr w:type="spellEnd"/>
      <w:r w:rsidRPr="002B7F96">
        <w:rPr>
          <w:rFonts w:eastAsiaTheme="minorHAnsi"/>
          <w:sz w:val="28"/>
          <w:szCs w:val="28"/>
          <w:lang w:eastAsia="en-US"/>
        </w:rPr>
        <w:t>.</w:t>
      </w:r>
      <w:r w:rsidR="00901B77">
        <w:rPr>
          <w:rFonts w:eastAsiaTheme="minorHAnsi"/>
          <w:sz w:val="28"/>
          <w:szCs w:val="28"/>
          <w:lang w:eastAsia="en-US"/>
        </w:rPr>
        <w:t>,</w:t>
      </w:r>
      <w:r w:rsidRPr="002B7F96">
        <w:rPr>
          <w:rFonts w:eastAsiaTheme="minorHAnsi"/>
          <w:sz w:val="28"/>
          <w:szCs w:val="28"/>
          <w:lang w:eastAsia="en-US"/>
        </w:rPr>
        <w:t xml:space="preserve"> по решениям (определениям) судебных органов – 5,4 млрд. рублей. При этом в муниципальных бюджетах на 2018 год на исполнение предписаний контрольно-надзорных органов предусмотрено всего 541,8 млн. рублей, что в 10 раз меньше суммы, необходимой для исполнения судебных решений. </w:t>
      </w:r>
      <w:r w:rsidR="000D3AD9" w:rsidRPr="002B7F96">
        <w:rPr>
          <w:rFonts w:eastAsiaTheme="minorHAnsi"/>
          <w:sz w:val="28"/>
          <w:szCs w:val="28"/>
          <w:lang w:eastAsia="en-US"/>
        </w:rPr>
        <w:t>Мы понимаем желание все одномоментно исправить, сделать так, как этого требуют законы и нормативы сегодняшнего дня, но очень сложно быстро изменить то, что внедрялось и делалось многими десятилетиями, а с учетом нашего</w:t>
      </w:r>
      <w:r w:rsidR="009E4AA5" w:rsidRPr="002B7F96">
        <w:rPr>
          <w:rFonts w:eastAsiaTheme="minorHAnsi"/>
          <w:sz w:val="28"/>
          <w:szCs w:val="28"/>
          <w:lang w:eastAsia="en-US"/>
        </w:rPr>
        <w:t>,</w:t>
      </w:r>
      <w:r w:rsidR="000D3AD9" w:rsidRPr="002B7F96">
        <w:rPr>
          <w:rFonts w:eastAsiaTheme="minorHAnsi"/>
          <w:sz w:val="28"/>
          <w:szCs w:val="28"/>
          <w:lang w:eastAsia="en-US"/>
        </w:rPr>
        <w:t xml:space="preserve"> </w:t>
      </w:r>
      <w:r w:rsidR="00222ABF" w:rsidRPr="002B7F96">
        <w:rPr>
          <w:rFonts w:eastAsiaTheme="minorHAnsi"/>
          <w:sz w:val="28"/>
          <w:szCs w:val="28"/>
          <w:lang w:eastAsia="en-US"/>
        </w:rPr>
        <w:t xml:space="preserve">в </w:t>
      </w:r>
      <w:proofErr w:type="gramStart"/>
      <w:r w:rsidR="00222ABF" w:rsidRPr="002B7F96">
        <w:rPr>
          <w:rFonts w:eastAsiaTheme="minorHAnsi"/>
          <w:sz w:val="28"/>
          <w:szCs w:val="28"/>
          <w:lang w:eastAsia="en-US"/>
        </w:rPr>
        <w:t>общем</w:t>
      </w:r>
      <w:r w:rsidR="002B7F96">
        <w:rPr>
          <w:rFonts w:eastAsiaTheme="minorHAnsi"/>
          <w:sz w:val="28"/>
          <w:szCs w:val="28"/>
          <w:lang w:eastAsia="en-US"/>
        </w:rPr>
        <w:t>-</w:t>
      </w:r>
      <w:r w:rsidR="00222ABF" w:rsidRPr="002B7F96">
        <w:rPr>
          <w:rFonts w:eastAsiaTheme="minorHAnsi"/>
          <w:sz w:val="28"/>
          <w:szCs w:val="28"/>
          <w:lang w:eastAsia="en-US"/>
        </w:rPr>
        <w:t>то</w:t>
      </w:r>
      <w:proofErr w:type="gramEnd"/>
      <w:r w:rsidR="00222ABF" w:rsidRPr="002B7F96">
        <w:rPr>
          <w:rFonts w:eastAsiaTheme="minorHAnsi"/>
          <w:sz w:val="28"/>
          <w:szCs w:val="28"/>
          <w:lang w:eastAsia="en-US"/>
        </w:rPr>
        <w:t xml:space="preserve"> нищего </w:t>
      </w:r>
      <w:r w:rsidR="000D3AD9" w:rsidRPr="002B7F96">
        <w:rPr>
          <w:rFonts w:eastAsiaTheme="minorHAnsi"/>
          <w:sz w:val="28"/>
          <w:szCs w:val="28"/>
          <w:lang w:eastAsia="en-US"/>
        </w:rPr>
        <w:t>бюджета</w:t>
      </w:r>
      <w:r w:rsidR="002B7F96">
        <w:rPr>
          <w:rFonts w:eastAsiaTheme="minorHAnsi"/>
          <w:sz w:val="28"/>
          <w:szCs w:val="28"/>
          <w:lang w:eastAsia="en-US"/>
        </w:rPr>
        <w:t>,</w:t>
      </w:r>
      <w:r w:rsidR="000D3AD9" w:rsidRPr="002B7F96">
        <w:rPr>
          <w:rFonts w:eastAsiaTheme="minorHAnsi"/>
          <w:sz w:val="28"/>
          <w:szCs w:val="28"/>
          <w:lang w:eastAsia="en-US"/>
        </w:rPr>
        <w:t xml:space="preserve"> нужно, все таки, </w:t>
      </w:r>
      <w:r w:rsidR="001B0C88" w:rsidRPr="002B7F96">
        <w:rPr>
          <w:rFonts w:eastAsiaTheme="minorHAnsi"/>
          <w:sz w:val="28"/>
          <w:szCs w:val="28"/>
          <w:lang w:eastAsia="en-US"/>
        </w:rPr>
        <w:t>какое-то понимание реальности.</w:t>
      </w:r>
      <w:r w:rsidR="000D3AD9" w:rsidRPr="002B7F96">
        <w:rPr>
          <w:rFonts w:eastAsiaTheme="minorHAnsi"/>
          <w:sz w:val="28"/>
          <w:szCs w:val="28"/>
          <w:lang w:eastAsia="en-US"/>
        </w:rPr>
        <w:t xml:space="preserve"> </w:t>
      </w:r>
    </w:p>
    <w:p w:rsidR="0028520C" w:rsidRPr="002B7F96" w:rsidRDefault="00416B72" w:rsidP="002B7F96">
      <w:pPr>
        <w:tabs>
          <w:tab w:val="left" w:pos="1129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B7F96">
        <w:rPr>
          <w:rFonts w:eastAsiaTheme="minorHAnsi"/>
          <w:sz w:val="28"/>
          <w:szCs w:val="28"/>
          <w:lang w:eastAsia="en-US"/>
        </w:rPr>
        <w:t xml:space="preserve">По отношению к мониторингу, проведенному в 2017 году, общая сумма, необходимая для исполнения предписаний </w:t>
      </w:r>
      <w:r w:rsidR="00222ABF" w:rsidRPr="002B7F96">
        <w:rPr>
          <w:rFonts w:eastAsiaTheme="minorHAnsi"/>
          <w:sz w:val="28"/>
          <w:szCs w:val="28"/>
          <w:lang w:eastAsia="en-US"/>
        </w:rPr>
        <w:t xml:space="preserve">2018 года </w:t>
      </w:r>
      <w:r w:rsidRPr="002B7F96">
        <w:rPr>
          <w:rFonts w:eastAsiaTheme="minorHAnsi"/>
          <w:sz w:val="28"/>
          <w:szCs w:val="28"/>
          <w:lang w:eastAsia="en-US"/>
        </w:rPr>
        <w:t>увеличилась в 1,7 раза</w:t>
      </w:r>
      <w:r w:rsidR="00901B77">
        <w:rPr>
          <w:rFonts w:eastAsiaTheme="minorHAnsi"/>
          <w:sz w:val="28"/>
          <w:szCs w:val="28"/>
          <w:lang w:eastAsia="en-US"/>
        </w:rPr>
        <w:t>,</w:t>
      </w:r>
      <w:r w:rsidRPr="002B7F96">
        <w:rPr>
          <w:rFonts w:eastAsiaTheme="minorHAnsi"/>
          <w:sz w:val="28"/>
          <w:szCs w:val="28"/>
          <w:lang w:eastAsia="en-US"/>
        </w:rPr>
        <w:t xml:space="preserve"> </w:t>
      </w:r>
      <w:r w:rsidR="0028520C" w:rsidRPr="002B7F96">
        <w:rPr>
          <w:rFonts w:eastAsiaTheme="minorHAnsi"/>
          <w:sz w:val="28"/>
          <w:szCs w:val="28"/>
          <w:lang w:eastAsia="en-US"/>
        </w:rPr>
        <w:t>п</w:t>
      </w:r>
      <w:r w:rsidR="002F1962" w:rsidRPr="002B7F96">
        <w:rPr>
          <w:rFonts w:eastAsiaTheme="minorHAnsi"/>
          <w:sz w:val="28"/>
          <w:szCs w:val="28"/>
          <w:lang w:eastAsia="en-US"/>
        </w:rPr>
        <w:t xml:space="preserve">о </w:t>
      </w:r>
      <w:r w:rsidR="0028520C" w:rsidRPr="002B7F96">
        <w:rPr>
          <w:rFonts w:eastAsiaTheme="minorHAnsi"/>
          <w:sz w:val="28"/>
          <w:szCs w:val="28"/>
          <w:lang w:eastAsia="en-US"/>
        </w:rPr>
        <w:t xml:space="preserve">решению судебных органов </w:t>
      </w:r>
      <w:proofErr w:type="gramStart"/>
      <w:r w:rsidR="0028520C" w:rsidRPr="002B7F96">
        <w:rPr>
          <w:rFonts w:eastAsiaTheme="minorHAnsi"/>
          <w:sz w:val="28"/>
          <w:szCs w:val="28"/>
          <w:lang w:eastAsia="en-US"/>
        </w:rPr>
        <w:t>–в</w:t>
      </w:r>
      <w:proofErr w:type="gramEnd"/>
      <w:r w:rsidR="0028520C" w:rsidRPr="002B7F96">
        <w:rPr>
          <w:rFonts w:eastAsiaTheme="minorHAnsi"/>
          <w:sz w:val="28"/>
          <w:szCs w:val="28"/>
          <w:lang w:eastAsia="en-US"/>
        </w:rPr>
        <w:t xml:space="preserve"> 2,4 раза. </w:t>
      </w:r>
    </w:p>
    <w:p w:rsidR="0036084A" w:rsidRPr="002B7F96" w:rsidRDefault="0036084A" w:rsidP="002B7F96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2B7F96">
        <w:rPr>
          <w:rFonts w:eastAsia="Times New Roman"/>
          <w:sz w:val="28"/>
          <w:szCs w:val="28"/>
        </w:rPr>
        <w:t xml:space="preserve">Большинство требований сопряжено с необходимостью выделения дополнительных бюджетных средств </w:t>
      </w:r>
      <w:r w:rsidR="00222ABF" w:rsidRPr="002B7F96">
        <w:rPr>
          <w:rFonts w:eastAsia="Times New Roman"/>
          <w:sz w:val="28"/>
          <w:szCs w:val="28"/>
        </w:rPr>
        <w:t>без учета</w:t>
      </w:r>
      <w:r w:rsidR="00C65366" w:rsidRPr="002B7F96">
        <w:rPr>
          <w:rFonts w:eastAsia="Times New Roman"/>
          <w:sz w:val="28"/>
          <w:szCs w:val="28"/>
        </w:rPr>
        <w:t xml:space="preserve"> </w:t>
      </w:r>
      <w:r w:rsidR="008C6737" w:rsidRPr="002B7F96">
        <w:rPr>
          <w:rFonts w:eastAsia="Times New Roman"/>
          <w:sz w:val="28"/>
          <w:szCs w:val="28"/>
        </w:rPr>
        <w:t>реальны</w:t>
      </w:r>
      <w:r w:rsidR="00222ABF" w:rsidRPr="002B7F96">
        <w:rPr>
          <w:rFonts w:eastAsia="Times New Roman"/>
          <w:sz w:val="28"/>
          <w:szCs w:val="28"/>
        </w:rPr>
        <w:t>х</w:t>
      </w:r>
      <w:r w:rsidR="008C6737" w:rsidRPr="002B7F96">
        <w:rPr>
          <w:rFonts w:eastAsia="Times New Roman"/>
          <w:sz w:val="28"/>
          <w:szCs w:val="28"/>
        </w:rPr>
        <w:t xml:space="preserve"> возможност</w:t>
      </w:r>
      <w:r w:rsidR="00222ABF" w:rsidRPr="002B7F96">
        <w:rPr>
          <w:rFonts w:eastAsia="Times New Roman"/>
          <w:sz w:val="28"/>
          <w:szCs w:val="28"/>
        </w:rPr>
        <w:t>ей</w:t>
      </w:r>
      <w:r w:rsidR="008C6737" w:rsidRPr="002B7F96">
        <w:rPr>
          <w:rFonts w:eastAsia="Times New Roman"/>
          <w:sz w:val="28"/>
          <w:szCs w:val="28"/>
        </w:rPr>
        <w:t xml:space="preserve"> и </w:t>
      </w:r>
      <w:r w:rsidRPr="002B7F96">
        <w:rPr>
          <w:rFonts w:eastAsia="Times New Roman"/>
          <w:sz w:val="28"/>
          <w:szCs w:val="28"/>
        </w:rPr>
        <w:t>особенност</w:t>
      </w:r>
      <w:r w:rsidR="00222ABF" w:rsidRPr="002B7F96">
        <w:rPr>
          <w:rFonts w:eastAsia="Times New Roman"/>
          <w:sz w:val="28"/>
          <w:szCs w:val="28"/>
        </w:rPr>
        <w:t>ей</w:t>
      </w:r>
      <w:r w:rsidRPr="002B7F96">
        <w:rPr>
          <w:rFonts w:eastAsia="Times New Roman"/>
          <w:sz w:val="28"/>
          <w:szCs w:val="28"/>
        </w:rPr>
        <w:t xml:space="preserve"> бюджетного процесса</w:t>
      </w:r>
      <w:r w:rsidR="00C65366" w:rsidRPr="002B7F96">
        <w:rPr>
          <w:rFonts w:eastAsia="Times New Roman"/>
          <w:sz w:val="28"/>
          <w:szCs w:val="28"/>
        </w:rPr>
        <w:t>.</w:t>
      </w:r>
    </w:p>
    <w:p w:rsidR="00C65366" w:rsidRPr="002B7F96" w:rsidRDefault="0036084A" w:rsidP="002B7F96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B7F96">
        <w:rPr>
          <w:rFonts w:eastAsiaTheme="minorHAnsi"/>
          <w:sz w:val="28"/>
          <w:szCs w:val="28"/>
          <w:lang w:eastAsia="en-US"/>
        </w:rPr>
        <w:t>Так</w:t>
      </w:r>
      <w:r w:rsidR="00C65366" w:rsidRPr="002B7F96">
        <w:rPr>
          <w:rFonts w:eastAsiaTheme="minorHAnsi"/>
          <w:sz w:val="28"/>
          <w:szCs w:val="28"/>
          <w:lang w:eastAsia="en-US"/>
        </w:rPr>
        <w:t>их примеров очень много:</w:t>
      </w:r>
    </w:p>
    <w:p w:rsidR="0036084A" w:rsidRPr="002B7F96" w:rsidRDefault="00C65366" w:rsidP="002B7F96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2B7F96">
        <w:rPr>
          <w:rFonts w:eastAsiaTheme="minorHAnsi"/>
          <w:sz w:val="28"/>
          <w:szCs w:val="28"/>
          <w:lang w:eastAsia="en-US"/>
        </w:rPr>
        <w:t xml:space="preserve">Так, </w:t>
      </w:r>
      <w:r w:rsidR="0036084A" w:rsidRPr="002B7F96">
        <w:rPr>
          <w:rFonts w:eastAsiaTheme="minorHAnsi"/>
          <w:sz w:val="28"/>
          <w:szCs w:val="28"/>
          <w:lang w:eastAsia="en-US"/>
        </w:rPr>
        <w:t>на основании р</w:t>
      </w:r>
      <w:r w:rsidR="0036084A" w:rsidRPr="002B7F96">
        <w:rPr>
          <w:rFonts w:eastAsia="Times New Roman"/>
          <w:sz w:val="28"/>
          <w:szCs w:val="28"/>
        </w:rPr>
        <w:t xml:space="preserve">ешения суда администрация </w:t>
      </w:r>
      <w:proofErr w:type="spellStart"/>
      <w:r w:rsidR="0036084A" w:rsidRPr="002B7F96">
        <w:rPr>
          <w:rFonts w:eastAsia="Times New Roman"/>
          <w:sz w:val="28"/>
          <w:szCs w:val="28"/>
        </w:rPr>
        <w:t>Солонцовского</w:t>
      </w:r>
      <w:proofErr w:type="spellEnd"/>
      <w:r w:rsidR="0036084A" w:rsidRPr="002B7F96">
        <w:rPr>
          <w:rFonts w:eastAsia="Times New Roman"/>
          <w:sz w:val="28"/>
          <w:szCs w:val="28"/>
        </w:rPr>
        <w:t xml:space="preserve"> сельсовета </w:t>
      </w:r>
      <w:proofErr w:type="spellStart"/>
      <w:r w:rsidR="0036084A" w:rsidRPr="002B7F96">
        <w:rPr>
          <w:rFonts w:eastAsia="Times New Roman"/>
          <w:sz w:val="28"/>
          <w:szCs w:val="28"/>
        </w:rPr>
        <w:t>Емельяновского</w:t>
      </w:r>
      <w:proofErr w:type="spellEnd"/>
      <w:r w:rsidR="0036084A" w:rsidRPr="002B7F96">
        <w:rPr>
          <w:rFonts w:eastAsia="Times New Roman"/>
          <w:sz w:val="28"/>
          <w:szCs w:val="28"/>
        </w:rPr>
        <w:t xml:space="preserve"> района обязана провести водоотвод в с</w:t>
      </w:r>
      <w:r w:rsidRPr="002B7F96">
        <w:rPr>
          <w:rFonts w:eastAsia="Times New Roman"/>
          <w:sz w:val="28"/>
          <w:szCs w:val="28"/>
        </w:rPr>
        <w:t>еле</w:t>
      </w:r>
      <w:r w:rsidR="0036084A" w:rsidRPr="002B7F96">
        <w:rPr>
          <w:rFonts w:eastAsia="Times New Roman"/>
          <w:sz w:val="28"/>
          <w:szCs w:val="28"/>
        </w:rPr>
        <w:t xml:space="preserve"> </w:t>
      </w:r>
      <w:proofErr w:type="spellStart"/>
      <w:r w:rsidR="0036084A" w:rsidRPr="002B7F96">
        <w:rPr>
          <w:rFonts w:eastAsia="Times New Roman"/>
          <w:sz w:val="28"/>
          <w:szCs w:val="28"/>
        </w:rPr>
        <w:t>Дрокино</w:t>
      </w:r>
      <w:proofErr w:type="spellEnd"/>
      <w:r w:rsidR="0036084A" w:rsidRPr="002B7F96">
        <w:rPr>
          <w:rFonts w:eastAsia="Times New Roman"/>
          <w:sz w:val="28"/>
          <w:szCs w:val="28"/>
        </w:rPr>
        <w:t xml:space="preserve">. Необходимая сумма для исполнения решения суда </w:t>
      </w:r>
      <w:r w:rsidR="007B31AD" w:rsidRPr="002B7F96">
        <w:rPr>
          <w:rFonts w:eastAsia="Times New Roman"/>
          <w:sz w:val="28"/>
          <w:szCs w:val="28"/>
        </w:rPr>
        <w:t xml:space="preserve">около </w:t>
      </w:r>
      <w:r w:rsidR="0036084A" w:rsidRPr="002B7F96">
        <w:rPr>
          <w:rFonts w:eastAsia="Times New Roman"/>
          <w:sz w:val="28"/>
          <w:szCs w:val="28"/>
        </w:rPr>
        <w:t xml:space="preserve">100 млн. рублей,  при этом </w:t>
      </w:r>
      <w:r w:rsidR="00222ABF" w:rsidRPr="002B7F96">
        <w:rPr>
          <w:rFonts w:eastAsia="Times New Roman"/>
          <w:sz w:val="28"/>
          <w:szCs w:val="28"/>
        </w:rPr>
        <w:t xml:space="preserve">весь </w:t>
      </w:r>
      <w:r w:rsidR="0036084A" w:rsidRPr="002B7F96">
        <w:rPr>
          <w:rFonts w:eastAsia="Times New Roman"/>
          <w:sz w:val="28"/>
          <w:szCs w:val="28"/>
        </w:rPr>
        <w:t>бюджет сельсовета 46,6 млн. руб.</w:t>
      </w:r>
    </w:p>
    <w:p w:rsidR="00C65366" w:rsidRPr="002B7F96" w:rsidRDefault="0036084A" w:rsidP="002B7F96">
      <w:pPr>
        <w:suppressAutoHyphens/>
        <w:spacing w:line="360" w:lineRule="auto"/>
        <w:ind w:firstLine="709"/>
        <w:jc w:val="both"/>
        <w:rPr>
          <w:rFonts w:eastAsia="Times New Roman"/>
          <w:sz w:val="28"/>
          <w:szCs w:val="28"/>
          <w:lang w:eastAsia="ar-SA"/>
        </w:rPr>
      </w:pPr>
      <w:r w:rsidRPr="002B7F96">
        <w:rPr>
          <w:rFonts w:eastAsia="Times New Roman"/>
          <w:sz w:val="28"/>
          <w:szCs w:val="28"/>
          <w:lang w:eastAsia="ar-SA"/>
        </w:rPr>
        <w:t>На основании решения суда по иску прокуратуры Ивановский сельсовет Партизанского района (численность населения 526 человек) обязан построить тротуары, отремонтировать дорожное полотно внутри населенных пунктов, обустроить остановочные пункты. Всего потребность н</w:t>
      </w:r>
      <w:r w:rsidR="00901B77">
        <w:rPr>
          <w:rFonts w:eastAsia="Times New Roman"/>
          <w:sz w:val="28"/>
          <w:szCs w:val="28"/>
          <w:lang w:eastAsia="ar-SA"/>
        </w:rPr>
        <w:t xml:space="preserve">а исполнение судебного решения </w:t>
      </w:r>
      <w:r w:rsidRPr="002B7F96">
        <w:rPr>
          <w:rFonts w:eastAsia="Times New Roman"/>
          <w:sz w:val="28"/>
          <w:szCs w:val="28"/>
          <w:lang w:eastAsia="ar-SA"/>
        </w:rPr>
        <w:t>- 31,5 млн. рублей. Доходная часть бюджета сельского поселения в 2018 году составляет 4 млн. рублей</w:t>
      </w:r>
      <w:r w:rsidR="008C6737" w:rsidRPr="002B7F96">
        <w:rPr>
          <w:rFonts w:eastAsia="Times New Roman"/>
          <w:sz w:val="28"/>
          <w:szCs w:val="28"/>
          <w:lang w:eastAsia="ar-SA"/>
        </w:rPr>
        <w:t xml:space="preserve">. </w:t>
      </w:r>
      <w:r w:rsidRPr="002B7F96">
        <w:rPr>
          <w:rFonts w:eastAsia="Times New Roman"/>
          <w:sz w:val="28"/>
          <w:szCs w:val="28"/>
          <w:lang w:eastAsia="ar-SA"/>
        </w:rPr>
        <w:t xml:space="preserve"> </w:t>
      </w:r>
    </w:p>
    <w:p w:rsidR="0036084A" w:rsidRPr="002B7F96" w:rsidRDefault="007D3FF1" w:rsidP="002B7F96">
      <w:pPr>
        <w:suppressAutoHyphens/>
        <w:spacing w:line="360" w:lineRule="auto"/>
        <w:ind w:firstLine="709"/>
        <w:jc w:val="both"/>
        <w:rPr>
          <w:rFonts w:eastAsia="Times New Roman"/>
          <w:sz w:val="28"/>
          <w:szCs w:val="28"/>
          <w:lang w:eastAsia="ar-SA"/>
        </w:rPr>
      </w:pPr>
      <w:r w:rsidRPr="002B7F96">
        <w:rPr>
          <w:rFonts w:eastAsia="Times New Roman"/>
          <w:sz w:val="28"/>
          <w:szCs w:val="28"/>
          <w:lang w:eastAsia="ar-SA"/>
        </w:rPr>
        <w:t>В</w:t>
      </w:r>
      <w:r w:rsidR="0036084A" w:rsidRPr="002B7F96">
        <w:rPr>
          <w:rFonts w:eastAsia="Times New Roman"/>
          <w:sz w:val="28"/>
          <w:szCs w:val="28"/>
          <w:lang w:eastAsia="ar-SA"/>
        </w:rPr>
        <w:t xml:space="preserve"> целом по краю потребность на исполнение судебных решений в сфере ЖКХ составляет 1,3 млрд. рублей, в том числе около 1 млрд. рублей </w:t>
      </w:r>
      <w:r w:rsidR="0036084A" w:rsidRPr="002B7F96">
        <w:rPr>
          <w:rFonts w:eastAsia="Times New Roman"/>
          <w:sz w:val="28"/>
          <w:szCs w:val="28"/>
          <w:lang w:eastAsia="ar-SA"/>
        </w:rPr>
        <w:lastRenderedPageBreak/>
        <w:t xml:space="preserve">необходимо на решение вопросов, связанных с ликвидацией свалок, сбором и вывозом твердых бытовых отходов. </w:t>
      </w:r>
    </w:p>
    <w:p w:rsidR="00DC23EA" w:rsidRPr="002B7F96" w:rsidRDefault="004C72E5" w:rsidP="002B7F96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2B7F96">
        <w:rPr>
          <w:rFonts w:eastAsia="Times New Roman"/>
          <w:sz w:val="28"/>
          <w:szCs w:val="28"/>
        </w:rPr>
        <w:t>Считаю, что</w:t>
      </w:r>
      <w:r w:rsidR="00DC23EA" w:rsidRPr="002B7F96">
        <w:rPr>
          <w:rFonts w:eastAsia="Times New Roman"/>
          <w:sz w:val="28"/>
          <w:szCs w:val="28"/>
        </w:rPr>
        <w:t xml:space="preserve"> пока не изменятся критерии оценки </w:t>
      </w:r>
      <w:r w:rsidRPr="002B7F96">
        <w:rPr>
          <w:rFonts w:eastAsia="Times New Roman"/>
          <w:sz w:val="28"/>
          <w:szCs w:val="28"/>
        </w:rPr>
        <w:t xml:space="preserve">так называемых выявленных нарушений и </w:t>
      </w:r>
      <w:r w:rsidR="00DC23EA" w:rsidRPr="002B7F96">
        <w:rPr>
          <w:rFonts w:eastAsia="Times New Roman"/>
          <w:sz w:val="28"/>
          <w:szCs w:val="28"/>
        </w:rPr>
        <w:t xml:space="preserve">учета </w:t>
      </w:r>
      <w:r w:rsidRPr="002B7F96">
        <w:rPr>
          <w:rFonts w:eastAsia="Times New Roman"/>
          <w:sz w:val="28"/>
          <w:szCs w:val="28"/>
        </w:rPr>
        <w:t xml:space="preserve">их </w:t>
      </w:r>
      <w:r w:rsidR="00DC23EA" w:rsidRPr="002B7F96">
        <w:rPr>
          <w:rFonts w:eastAsia="Times New Roman"/>
          <w:sz w:val="28"/>
          <w:szCs w:val="28"/>
        </w:rPr>
        <w:t>реальной общественной опасности</w:t>
      </w:r>
      <w:r w:rsidRPr="002B7F96">
        <w:rPr>
          <w:rFonts w:eastAsia="Times New Roman"/>
          <w:sz w:val="28"/>
          <w:szCs w:val="28"/>
        </w:rPr>
        <w:t>, будет значительно сдерживаться развитие муниципалитетов и края</w:t>
      </w:r>
      <w:r w:rsidR="002026FD" w:rsidRPr="002B7F96">
        <w:rPr>
          <w:rFonts w:eastAsia="Times New Roman"/>
          <w:sz w:val="28"/>
          <w:szCs w:val="28"/>
        </w:rPr>
        <w:t>.</w:t>
      </w:r>
    </w:p>
    <w:p w:rsidR="00712429" w:rsidRPr="002B7F96" w:rsidRDefault="007D3FF1" w:rsidP="002B7F96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2B7F96">
        <w:rPr>
          <w:rFonts w:eastAsia="Times New Roman"/>
          <w:sz w:val="28"/>
          <w:szCs w:val="28"/>
        </w:rPr>
        <w:t>В работе съезда</w:t>
      </w:r>
      <w:r w:rsidR="00C65366" w:rsidRPr="002B7F96">
        <w:rPr>
          <w:rFonts w:eastAsia="Times New Roman"/>
          <w:sz w:val="28"/>
          <w:szCs w:val="28"/>
        </w:rPr>
        <w:t xml:space="preserve"> сегодня </w:t>
      </w:r>
      <w:r w:rsidRPr="002B7F96">
        <w:rPr>
          <w:rFonts w:eastAsia="Times New Roman"/>
          <w:sz w:val="28"/>
          <w:szCs w:val="28"/>
        </w:rPr>
        <w:t>участвуют</w:t>
      </w:r>
      <w:r w:rsidR="00C65366" w:rsidRPr="002B7F96">
        <w:rPr>
          <w:rFonts w:eastAsia="Times New Roman"/>
          <w:sz w:val="28"/>
          <w:szCs w:val="28"/>
        </w:rPr>
        <w:t xml:space="preserve"> руководители федеральных </w:t>
      </w:r>
      <w:r w:rsidR="000E477D" w:rsidRPr="002B7F96">
        <w:rPr>
          <w:rFonts w:eastAsia="Times New Roman"/>
          <w:sz w:val="28"/>
          <w:szCs w:val="28"/>
        </w:rPr>
        <w:t>органов государственного контроля</w:t>
      </w:r>
      <w:r w:rsidR="00C65366" w:rsidRPr="002B7F96">
        <w:rPr>
          <w:rFonts w:eastAsia="Times New Roman"/>
          <w:sz w:val="28"/>
          <w:szCs w:val="28"/>
        </w:rPr>
        <w:t xml:space="preserve">, а также первые лица края, предлагаю </w:t>
      </w:r>
      <w:r w:rsidR="000F50CE" w:rsidRPr="002B7F96">
        <w:rPr>
          <w:rFonts w:eastAsia="Times New Roman"/>
          <w:sz w:val="28"/>
          <w:szCs w:val="28"/>
        </w:rPr>
        <w:t>обратить особое внимание на</w:t>
      </w:r>
      <w:r w:rsidR="00C65366" w:rsidRPr="002B7F96">
        <w:rPr>
          <w:rFonts w:eastAsia="Times New Roman"/>
          <w:sz w:val="28"/>
          <w:szCs w:val="28"/>
        </w:rPr>
        <w:t xml:space="preserve"> </w:t>
      </w:r>
      <w:r w:rsidR="007B31AD" w:rsidRPr="002B7F96">
        <w:rPr>
          <w:rFonts w:eastAsia="Times New Roman"/>
          <w:sz w:val="28"/>
          <w:szCs w:val="28"/>
        </w:rPr>
        <w:t xml:space="preserve">проблему и </w:t>
      </w:r>
      <w:r w:rsidR="00476EC1" w:rsidRPr="002B7F96">
        <w:rPr>
          <w:rFonts w:eastAsia="Times New Roman"/>
          <w:sz w:val="28"/>
          <w:szCs w:val="28"/>
        </w:rPr>
        <w:t>выработ</w:t>
      </w:r>
      <w:r w:rsidR="007B31AD" w:rsidRPr="002B7F96">
        <w:rPr>
          <w:rFonts w:eastAsia="Times New Roman"/>
          <w:sz w:val="28"/>
          <w:szCs w:val="28"/>
        </w:rPr>
        <w:t>ать</w:t>
      </w:r>
      <w:r w:rsidR="00476EC1" w:rsidRPr="002B7F96">
        <w:rPr>
          <w:rFonts w:eastAsia="Times New Roman"/>
          <w:sz w:val="28"/>
          <w:szCs w:val="28"/>
        </w:rPr>
        <w:t xml:space="preserve"> </w:t>
      </w:r>
      <w:r w:rsidR="000E477D" w:rsidRPr="002B7F96">
        <w:rPr>
          <w:rFonts w:eastAsia="Times New Roman"/>
          <w:sz w:val="28"/>
          <w:szCs w:val="28"/>
        </w:rPr>
        <w:t>согласованны</w:t>
      </w:r>
      <w:r w:rsidR="007B31AD" w:rsidRPr="002B7F96">
        <w:rPr>
          <w:rFonts w:eastAsia="Times New Roman"/>
          <w:sz w:val="28"/>
          <w:szCs w:val="28"/>
        </w:rPr>
        <w:t>е</w:t>
      </w:r>
      <w:r w:rsidR="000E477D" w:rsidRPr="002B7F96">
        <w:rPr>
          <w:rFonts w:eastAsia="Times New Roman"/>
          <w:sz w:val="28"/>
          <w:szCs w:val="28"/>
        </w:rPr>
        <w:t xml:space="preserve"> действи</w:t>
      </w:r>
      <w:r w:rsidR="007B31AD" w:rsidRPr="002B7F96">
        <w:rPr>
          <w:rFonts w:eastAsia="Times New Roman"/>
          <w:sz w:val="28"/>
          <w:szCs w:val="28"/>
        </w:rPr>
        <w:t>я</w:t>
      </w:r>
      <w:r w:rsidR="000E477D" w:rsidRPr="002B7F96">
        <w:rPr>
          <w:rFonts w:eastAsia="Times New Roman"/>
          <w:sz w:val="28"/>
          <w:szCs w:val="28"/>
        </w:rPr>
        <w:t xml:space="preserve"> по</w:t>
      </w:r>
      <w:r w:rsidR="00067120" w:rsidRPr="002B7F96">
        <w:rPr>
          <w:rFonts w:eastAsia="Times New Roman"/>
          <w:sz w:val="28"/>
          <w:szCs w:val="28"/>
        </w:rPr>
        <w:t xml:space="preserve"> </w:t>
      </w:r>
      <w:r w:rsidR="004C72E5" w:rsidRPr="002B7F96">
        <w:rPr>
          <w:rFonts w:eastAsia="Times New Roman"/>
          <w:sz w:val="28"/>
          <w:szCs w:val="28"/>
        </w:rPr>
        <w:t>ее решению</w:t>
      </w:r>
      <w:r w:rsidR="00067120" w:rsidRPr="002B7F96">
        <w:rPr>
          <w:rFonts w:eastAsia="Times New Roman"/>
          <w:sz w:val="28"/>
          <w:szCs w:val="28"/>
        </w:rPr>
        <w:t>.</w:t>
      </w:r>
    </w:p>
    <w:p w:rsidR="00B33C28" w:rsidRPr="002B7F96" w:rsidRDefault="00404596" w:rsidP="002B7F96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7F96">
        <w:rPr>
          <w:color w:val="00000A"/>
          <w:sz w:val="28"/>
          <w:szCs w:val="28"/>
        </w:rPr>
        <w:t>Уважаемые коллеги, н</w:t>
      </w:r>
      <w:r w:rsidR="00901B77">
        <w:rPr>
          <w:color w:val="00000A"/>
          <w:sz w:val="28"/>
          <w:szCs w:val="28"/>
        </w:rPr>
        <w:t>едофинансирование</w:t>
      </w:r>
      <w:r w:rsidR="006D56E0" w:rsidRPr="002B7F96">
        <w:rPr>
          <w:color w:val="00000A"/>
          <w:sz w:val="28"/>
          <w:szCs w:val="28"/>
        </w:rPr>
        <w:t xml:space="preserve"> </w:t>
      </w:r>
      <w:r w:rsidR="00BF4CB5" w:rsidRPr="002B7F96">
        <w:rPr>
          <w:color w:val="00000A"/>
          <w:sz w:val="28"/>
          <w:szCs w:val="28"/>
        </w:rPr>
        <w:t xml:space="preserve">и неопределенность полномочий на местах приводит к низкой эффективности их реализации. </w:t>
      </w:r>
      <w:r w:rsidR="008B5B8E" w:rsidRPr="002B7F96">
        <w:rPr>
          <w:color w:val="00000A"/>
          <w:sz w:val="28"/>
          <w:szCs w:val="28"/>
        </w:rPr>
        <w:t xml:space="preserve">В этом году Общероссийским Конгрессом была проведена работа по ревизии полномочий, закрепленных за органами местного самоуправления. </w:t>
      </w:r>
      <w:r w:rsidR="008B5B8E" w:rsidRPr="002B7F96">
        <w:rPr>
          <w:sz w:val="28"/>
          <w:szCs w:val="28"/>
        </w:rPr>
        <w:t>Выяснилось, что кроме 131-го федерального закона еще в 123</w:t>
      </w:r>
      <w:r w:rsidR="00901B77">
        <w:rPr>
          <w:sz w:val="28"/>
          <w:szCs w:val="28"/>
        </w:rPr>
        <w:t>-х</w:t>
      </w:r>
      <w:r w:rsidR="008B5B8E" w:rsidRPr="002B7F96">
        <w:rPr>
          <w:sz w:val="28"/>
          <w:szCs w:val="28"/>
        </w:rPr>
        <w:t xml:space="preserve"> федеральных законах закреплен</w:t>
      </w:r>
      <w:r w:rsidR="00B33C28" w:rsidRPr="002B7F96">
        <w:rPr>
          <w:sz w:val="28"/>
          <w:szCs w:val="28"/>
        </w:rPr>
        <w:t>о</w:t>
      </w:r>
      <w:r w:rsidR="008B5B8E" w:rsidRPr="002B7F96">
        <w:rPr>
          <w:sz w:val="28"/>
          <w:szCs w:val="28"/>
        </w:rPr>
        <w:t xml:space="preserve"> 821, из них 147 </w:t>
      </w:r>
      <w:proofErr w:type="spellStart"/>
      <w:r w:rsidR="00052B1C" w:rsidRPr="002B7F96">
        <w:rPr>
          <w:sz w:val="28"/>
          <w:szCs w:val="28"/>
        </w:rPr>
        <w:t>госполномочий</w:t>
      </w:r>
      <w:proofErr w:type="spellEnd"/>
      <w:r w:rsidR="00052B1C" w:rsidRPr="002B7F96">
        <w:rPr>
          <w:sz w:val="28"/>
          <w:szCs w:val="28"/>
        </w:rPr>
        <w:t xml:space="preserve"> вообще никак </w:t>
      </w:r>
      <w:r w:rsidR="008B5B8E" w:rsidRPr="002B7F96">
        <w:rPr>
          <w:sz w:val="28"/>
          <w:szCs w:val="28"/>
        </w:rPr>
        <w:t>не соответству</w:t>
      </w:r>
      <w:r w:rsidR="00B33C28" w:rsidRPr="002B7F96">
        <w:rPr>
          <w:sz w:val="28"/>
          <w:szCs w:val="28"/>
        </w:rPr>
        <w:t>ют вопросам местного значения</w:t>
      </w:r>
      <w:r w:rsidR="00222ABF" w:rsidRPr="002B7F96">
        <w:rPr>
          <w:sz w:val="28"/>
          <w:szCs w:val="28"/>
        </w:rPr>
        <w:t xml:space="preserve">, но нам </w:t>
      </w:r>
      <w:r w:rsidR="00901B77">
        <w:rPr>
          <w:sz w:val="28"/>
          <w:szCs w:val="28"/>
        </w:rPr>
        <w:t>все-</w:t>
      </w:r>
      <w:r w:rsidR="00B167EB" w:rsidRPr="002B7F96">
        <w:rPr>
          <w:sz w:val="28"/>
          <w:szCs w:val="28"/>
        </w:rPr>
        <w:t xml:space="preserve">таки их </w:t>
      </w:r>
      <w:r w:rsidR="00222ABF" w:rsidRPr="002B7F96">
        <w:rPr>
          <w:sz w:val="28"/>
          <w:szCs w:val="28"/>
        </w:rPr>
        <w:t>передали</w:t>
      </w:r>
      <w:r w:rsidR="00B33C28" w:rsidRPr="002B7F96">
        <w:rPr>
          <w:sz w:val="28"/>
          <w:szCs w:val="28"/>
        </w:rPr>
        <w:t xml:space="preserve">. </w:t>
      </w:r>
    </w:p>
    <w:p w:rsidR="002C398A" w:rsidRPr="002B7F96" w:rsidRDefault="008B5B8E" w:rsidP="002B7F96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2B7F96">
        <w:rPr>
          <w:sz w:val="28"/>
          <w:szCs w:val="28"/>
        </w:rPr>
        <w:t xml:space="preserve">Обеспеченность собственными финансовыми ресурсами для осуществления </w:t>
      </w:r>
      <w:r w:rsidR="00052B1C" w:rsidRPr="002B7F96">
        <w:rPr>
          <w:sz w:val="28"/>
          <w:szCs w:val="28"/>
        </w:rPr>
        <w:t xml:space="preserve">только своих </w:t>
      </w:r>
      <w:r w:rsidRPr="002B7F96">
        <w:rPr>
          <w:sz w:val="28"/>
          <w:szCs w:val="28"/>
        </w:rPr>
        <w:t xml:space="preserve">муниципальных полномочий в крае в среднем составляет </w:t>
      </w:r>
      <w:r w:rsidR="007D3FF1" w:rsidRPr="002B7F96">
        <w:rPr>
          <w:sz w:val="28"/>
          <w:szCs w:val="28"/>
        </w:rPr>
        <w:t>около</w:t>
      </w:r>
      <w:r w:rsidRPr="002B7F96">
        <w:rPr>
          <w:sz w:val="28"/>
          <w:szCs w:val="28"/>
        </w:rPr>
        <w:t xml:space="preserve"> 30%. </w:t>
      </w:r>
      <w:r w:rsidRPr="002B7F96">
        <w:rPr>
          <w:sz w:val="28"/>
          <w:szCs w:val="28"/>
          <w:lang w:eastAsia="en-US"/>
        </w:rPr>
        <w:t>У</w:t>
      </w:r>
      <w:r w:rsidRPr="002B7F96">
        <w:rPr>
          <w:sz w:val="28"/>
          <w:szCs w:val="28"/>
        </w:rPr>
        <w:t xml:space="preserve">читывая высокую </w:t>
      </w:r>
      <w:proofErr w:type="spellStart"/>
      <w:r w:rsidRPr="002B7F96">
        <w:rPr>
          <w:sz w:val="28"/>
          <w:szCs w:val="28"/>
        </w:rPr>
        <w:t>дотационность</w:t>
      </w:r>
      <w:proofErr w:type="spellEnd"/>
      <w:r w:rsidRPr="002B7F96">
        <w:rPr>
          <w:sz w:val="28"/>
          <w:szCs w:val="28"/>
        </w:rPr>
        <w:t xml:space="preserve"> многих территорий, реализация </w:t>
      </w:r>
      <w:r w:rsidR="00052B1C" w:rsidRPr="002B7F96">
        <w:rPr>
          <w:sz w:val="28"/>
          <w:szCs w:val="28"/>
        </w:rPr>
        <w:t xml:space="preserve">дополнительных государственных </w:t>
      </w:r>
      <w:r w:rsidRPr="002B7F96">
        <w:rPr>
          <w:sz w:val="28"/>
          <w:szCs w:val="28"/>
        </w:rPr>
        <w:t>полномочий местно</w:t>
      </w:r>
      <w:r w:rsidR="00052B1C" w:rsidRPr="002B7F96">
        <w:rPr>
          <w:sz w:val="28"/>
          <w:szCs w:val="28"/>
        </w:rPr>
        <w:t>му</w:t>
      </w:r>
      <w:r w:rsidRPr="002B7F96">
        <w:rPr>
          <w:sz w:val="28"/>
          <w:szCs w:val="28"/>
        </w:rPr>
        <w:t xml:space="preserve"> самоуправлени</w:t>
      </w:r>
      <w:r w:rsidR="00052B1C" w:rsidRPr="002B7F96">
        <w:rPr>
          <w:sz w:val="28"/>
          <w:szCs w:val="28"/>
        </w:rPr>
        <w:t>ю</w:t>
      </w:r>
      <w:r w:rsidRPr="002B7F96">
        <w:rPr>
          <w:sz w:val="28"/>
          <w:szCs w:val="28"/>
        </w:rPr>
        <w:t xml:space="preserve"> практически не возможны</w:t>
      </w:r>
      <w:r w:rsidR="00377225" w:rsidRPr="002B7F96">
        <w:rPr>
          <w:sz w:val="28"/>
          <w:szCs w:val="28"/>
        </w:rPr>
        <w:t>.</w:t>
      </w:r>
      <w:proofErr w:type="gramEnd"/>
      <w:r w:rsidR="00377225" w:rsidRPr="002B7F96">
        <w:rPr>
          <w:sz w:val="28"/>
          <w:szCs w:val="28"/>
        </w:rPr>
        <w:t xml:space="preserve"> Следствием подобной тенденции является сдерживание развития территорий муниципальных образований и края.</w:t>
      </w:r>
      <w:r w:rsidR="00B33C28" w:rsidRPr="002B7F96">
        <w:rPr>
          <w:sz w:val="28"/>
          <w:szCs w:val="28"/>
        </w:rPr>
        <w:t xml:space="preserve"> </w:t>
      </w:r>
    </w:p>
    <w:p w:rsidR="00052B1C" w:rsidRPr="002B7F96" w:rsidRDefault="00052B1C" w:rsidP="002B7F96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2B7F96">
        <w:rPr>
          <w:sz w:val="28"/>
          <w:szCs w:val="28"/>
        </w:rPr>
        <w:t>Задача</w:t>
      </w:r>
      <w:r w:rsidR="00D24EA0">
        <w:rPr>
          <w:sz w:val="28"/>
          <w:szCs w:val="28"/>
        </w:rPr>
        <w:t>,</w:t>
      </w:r>
      <w:r w:rsidRPr="002B7F96">
        <w:rPr>
          <w:sz w:val="28"/>
          <w:szCs w:val="28"/>
        </w:rPr>
        <w:t xml:space="preserve"> которую сейчас</w:t>
      </w:r>
      <w:r w:rsidR="00ED2E34" w:rsidRPr="002B7F96">
        <w:rPr>
          <w:sz w:val="28"/>
          <w:szCs w:val="28"/>
        </w:rPr>
        <w:t xml:space="preserve"> ставит Президент Российской Федерации и Правительство – провести анализ полномочий органов местного самоуправления и</w:t>
      </w:r>
      <w:r w:rsidR="009E4AA5" w:rsidRPr="002B7F96">
        <w:rPr>
          <w:sz w:val="28"/>
          <w:szCs w:val="28"/>
        </w:rPr>
        <w:t>,</w:t>
      </w:r>
      <w:r w:rsidR="00ED2E34" w:rsidRPr="002B7F96">
        <w:rPr>
          <w:sz w:val="28"/>
          <w:szCs w:val="28"/>
        </w:rPr>
        <w:t xml:space="preserve"> исходя из этого</w:t>
      </w:r>
      <w:r w:rsidR="009E4AA5" w:rsidRPr="002B7F96">
        <w:rPr>
          <w:sz w:val="28"/>
          <w:szCs w:val="28"/>
        </w:rPr>
        <w:t>,</w:t>
      </w:r>
      <w:r w:rsidR="00ED2E34" w:rsidRPr="002B7F96">
        <w:rPr>
          <w:sz w:val="28"/>
          <w:szCs w:val="28"/>
        </w:rPr>
        <w:t xml:space="preserve"> определить объем средств необходимых для реализации </w:t>
      </w:r>
      <w:r w:rsidR="00222ABF" w:rsidRPr="002B7F96">
        <w:rPr>
          <w:sz w:val="28"/>
          <w:szCs w:val="28"/>
        </w:rPr>
        <w:t>этих</w:t>
      </w:r>
      <w:r w:rsidR="00ED2E34" w:rsidRPr="002B7F96">
        <w:rPr>
          <w:sz w:val="28"/>
          <w:szCs w:val="28"/>
        </w:rPr>
        <w:t xml:space="preserve"> полномочий</w:t>
      </w:r>
      <w:r w:rsidRPr="002B7F96">
        <w:rPr>
          <w:sz w:val="28"/>
          <w:szCs w:val="28"/>
        </w:rPr>
        <w:t>.</w:t>
      </w:r>
      <w:r w:rsidR="00B167EB" w:rsidRPr="002B7F96">
        <w:rPr>
          <w:sz w:val="28"/>
          <w:szCs w:val="28"/>
        </w:rPr>
        <w:t xml:space="preserve"> Если эта задача будет решена, то муниципалитеты однозначно решат многие нерешаемые годами проблемы.</w:t>
      </w:r>
    </w:p>
    <w:p w:rsidR="00C344C6" w:rsidRPr="002B7F96" w:rsidRDefault="003F68BD" w:rsidP="002B7F9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/>
          <w:snapToGrid w:val="0"/>
          <w:sz w:val="28"/>
          <w:szCs w:val="28"/>
        </w:rPr>
      </w:pPr>
      <w:r w:rsidRPr="002B7F96">
        <w:rPr>
          <w:sz w:val="28"/>
          <w:szCs w:val="28"/>
          <w:lang w:eastAsia="en-US"/>
        </w:rPr>
        <w:t>О</w:t>
      </w:r>
      <w:r w:rsidR="00C344C6" w:rsidRPr="002B7F96">
        <w:rPr>
          <w:sz w:val="28"/>
          <w:szCs w:val="28"/>
          <w:lang w:eastAsia="en-US"/>
        </w:rPr>
        <w:t xml:space="preserve">собое внимание в работе </w:t>
      </w:r>
      <w:r w:rsidR="004657B5" w:rsidRPr="002B7F96">
        <w:rPr>
          <w:sz w:val="28"/>
          <w:szCs w:val="28"/>
          <w:lang w:eastAsia="en-US"/>
        </w:rPr>
        <w:t xml:space="preserve">органов местного самоуправления </w:t>
      </w:r>
      <w:r w:rsidR="00C344C6" w:rsidRPr="002B7F96">
        <w:rPr>
          <w:sz w:val="28"/>
          <w:szCs w:val="28"/>
          <w:lang w:eastAsia="en-US"/>
        </w:rPr>
        <w:t>уделяе</w:t>
      </w:r>
      <w:r w:rsidR="004657B5" w:rsidRPr="002B7F96">
        <w:rPr>
          <w:sz w:val="28"/>
          <w:szCs w:val="28"/>
          <w:lang w:eastAsia="en-US"/>
        </w:rPr>
        <w:t>тся</w:t>
      </w:r>
      <w:r w:rsidR="00C344C6" w:rsidRPr="002B7F96">
        <w:rPr>
          <w:sz w:val="28"/>
          <w:szCs w:val="28"/>
          <w:lang w:eastAsia="en-US"/>
        </w:rPr>
        <w:t xml:space="preserve"> реализации мероприятий </w:t>
      </w:r>
      <w:r w:rsidR="00C344C6" w:rsidRPr="002B7F96">
        <w:rPr>
          <w:rFonts w:eastAsiaTheme="minorEastAsia"/>
          <w:snapToGrid w:val="0"/>
          <w:sz w:val="28"/>
          <w:szCs w:val="28"/>
        </w:rPr>
        <w:t>по наращиванию собственных доходов:</w:t>
      </w:r>
    </w:p>
    <w:p w:rsidR="00C344C6" w:rsidRPr="002B7F96" w:rsidRDefault="004657B5" w:rsidP="002B7F96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2B7F96">
        <w:rPr>
          <w:rFonts w:eastAsiaTheme="minorEastAsia"/>
          <w:sz w:val="28"/>
          <w:szCs w:val="28"/>
        </w:rPr>
        <w:lastRenderedPageBreak/>
        <w:t>выявляются используемые не по целевому назначению земли</w:t>
      </w:r>
      <w:r w:rsidR="003221F8" w:rsidRPr="002B7F96">
        <w:rPr>
          <w:rFonts w:eastAsiaTheme="minorEastAsia"/>
          <w:sz w:val="28"/>
          <w:szCs w:val="28"/>
        </w:rPr>
        <w:t xml:space="preserve">, </w:t>
      </w:r>
      <w:r w:rsidR="00C344C6" w:rsidRPr="002B7F96">
        <w:rPr>
          <w:rFonts w:eastAsiaTheme="minorEastAsia"/>
          <w:sz w:val="28"/>
          <w:szCs w:val="28"/>
        </w:rPr>
        <w:t>собственник</w:t>
      </w:r>
      <w:r w:rsidRPr="002B7F96">
        <w:rPr>
          <w:rFonts w:eastAsiaTheme="minorEastAsia"/>
          <w:sz w:val="28"/>
          <w:szCs w:val="28"/>
        </w:rPr>
        <w:t>и</w:t>
      </w:r>
      <w:r w:rsidR="00C344C6" w:rsidRPr="002B7F96">
        <w:rPr>
          <w:rFonts w:eastAsiaTheme="minorEastAsia"/>
          <w:sz w:val="28"/>
          <w:szCs w:val="28"/>
        </w:rPr>
        <w:t xml:space="preserve"> земельных участков и другого недвижимого имущества для привлечения их к налогообложению;</w:t>
      </w:r>
    </w:p>
    <w:p w:rsidR="00C344C6" w:rsidRPr="002B7F96" w:rsidRDefault="00C344C6" w:rsidP="002B7F96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2B7F96">
        <w:rPr>
          <w:rFonts w:eastAsiaTheme="minorEastAsia"/>
          <w:sz w:val="28"/>
          <w:szCs w:val="28"/>
        </w:rPr>
        <w:t>корректируются методики установления арендной платы за сдаваемое в аренду муниципальное имущество;</w:t>
      </w:r>
    </w:p>
    <w:p w:rsidR="00C344C6" w:rsidRPr="002B7F96" w:rsidRDefault="00C344C6" w:rsidP="002B7F96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2B7F96">
        <w:rPr>
          <w:rFonts w:eastAsiaTheme="minorEastAsia"/>
          <w:sz w:val="28"/>
          <w:szCs w:val="28"/>
        </w:rPr>
        <w:t xml:space="preserve">проводится работа </w:t>
      </w:r>
      <w:r w:rsidR="00087380" w:rsidRPr="002B7F96">
        <w:rPr>
          <w:rFonts w:eastAsiaTheme="minorEastAsia"/>
          <w:sz w:val="28"/>
          <w:szCs w:val="28"/>
        </w:rPr>
        <w:t>по</w:t>
      </w:r>
      <w:r w:rsidR="00436CF6" w:rsidRPr="002B7F96">
        <w:rPr>
          <w:rFonts w:eastAsiaTheme="minorEastAsia"/>
          <w:sz w:val="28"/>
          <w:szCs w:val="28"/>
        </w:rPr>
        <w:t xml:space="preserve"> вовлечени</w:t>
      </w:r>
      <w:r w:rsidR="00087380" w:rsidRPr="002B7F96">
        <w:rPr>
          <w:rFonts w:eastAsiaTheme="minorEastAsia"/>
          <w:sz w:val="28"/>
          <w:szCs w:val="28"/>
        </w:rPr>
        <w:t xml:space="preserve">ю граждан к участию в </w:t>
      </w:r>
      <w:proofErr w:type="spellStart"/>
      <w:r w:rsidR="00087380" w:rsidRPr="002B7F96">
        <w:rPr>
          <w:rFonts w:eastAsiaTheme="minorEastAsia"/>
          <w:sz w:val="28"/>
          <w:szCs w:val="28"/>
        </w:rPr>
        <w:t>софинансировани</w:t>
      </w:r>
      <w:r w:rsidR="003221F8" w:rsidRPr="002B7F96">
        <w:rPr>
          <w:rFonts w:eastAsiaTheme="minorEastAsia"/>
          <w:sz w:val="28"/>
          <w:szCs w:val="28"/>
        </w:rPr>
        <w:t>и</w:t>
      </w:r>
      <w:proofErr w:type="spellEnd"/>
      <w:r w:rsidR="00087380" w:rsidRPr="002B7F96">
        <w:rPr>
          <w:rFonts w:eastAsiaTheme="minorEastAsia"/>
          <w:sz w:val="28"/>
          <w:szCs w:val="28"/>
        </w:rPr>
        <w:t xml:space="preserve"> муниципальных проектов</w:t>
      </w:r>
      <w:r w:rsidRPr="002B7F96">
        <w:rPr>
          <w:rFonts w:eastAsiaTheme="minorEastAsia"/>
          <w:sz w:val="28"/>
          <w:szCs w:val="28"/>
        </w:rPr>
        <w:t>.</w:t>
      </w:r>
    </w:p>
    <w:p w:rsidR="00087380" w:rsidRPr="002B7F96" w:rsidRDefault="00087380" w:rsidP="002B7F96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2B7F96">
        <w:rPr>
          <w:rFonts w:eastAsiaTheme="minorEastAsia"/>
          <w:sz w:val="28"/>
          <w:szCs w:val="28"/>
        </w:rPr>
        <w:t xml:space="preserve">Здесь </w:t>
      </w:r>
      <w:r w:rsidR="00B167EB" w:rsidRPr="002B7F96">
        <w:rPr>
          <w:rFonts w:eastAsiaTheme="minorEastAsia"/>
          <w:sz w:val="28"/>
          <w:szCs w:val="28"/>
        </w:rPr>
        <w:t xml:space="preserve">остановлюсь </w:t>
      </w:r>
      <w:r w:rsidRPr="002B7F96">
        <w:rPr>
          <w:rFonts w:eastAsiaTheme="minorEastAsia"/>
          <w:sz w:val="28"/>
          <w:szCs w:val="28"/>
        </w:rPr>
        <w:t>немного подробнее.</w:t>
      </w:r>
    </w:p>
    <w:p w:rsidR="005E6971" w:rsidRPr="002B7F96" w:rsidRDefault="0030019E" w:rsidP="002B7F96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7F96">
        <w:rPr>
          <w:rFonts w:eastAsiaTheme="minorEastAsia"/>
          <w:sz w:val="28"/>
          <w:szCs w:val="28"/>
        </w:rPr>
        <w:t xml:space="preserve">Если в 2017 году в реализации программы инициативного бюджетирования участвовало 6 пилотных районов, то уже в этом </w:t>
      </w:r>
      <w:r w:rsidR="005E6971" w:rsidRPr="002B7F96">
        <w:rPr>
          <w:rFonts w:eastAsiaTheme="minorEastAsia"/>
          <w:sz w:val="28"/>
          <w:szCs w:val="28"/>
        </w:rPr>
        <w:t>году  заявки на участие в программе</w:t>
      </w:r>
      <w:r w:rsidR="005E6971" w:rsidRPr="002B7F96">
        <w:rPr>
          <w:color w:val="464950"/>
          <w:sz w:val="28"/>
          <w:szCs w:val="28"/>
        </w:rPr>
        <w:t xml:space="preserve"> </w:t>
      </w:r>
      <w:r w:rsidR="005E6971" w:rsidRPr="002B7F96">
        <w:rPr>
          <w:rFonts w:eastAsiaTheme="minorEastAsia"/>
          <w:sz w:val="28"/>
          <w:szCs w:val="28"/>
        </w:rPr>
        <w:t xml:space="preserve">поддержки местных инициатив подали 99 муниципалитетов 11-ти </w:t>
      </w:r>
      <w:r w:rsidR="005E6971" w:rsidRPr="002B7F96">
        <w:rPr>
          <w:sz w:val="28"/>
          <w:szCs w:val="28"/>
        </w:rPr>
        <w:t>районов края.</w:t>
      </w:r>
    </w:p>
    <w:p w:rsidR="003221F8" w:rsidRPr="002B7F96" w:rsidRDefault="00ED4ED8" w:rsidP="002B7F96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2B7F96">
        <w:rPr>
          <w:rFonts w:eastAsiaTheme="minorEastAsia"/>
          <w:sz w:val="28"/>
          <w:szCs w:val="28"/>
        </w:rPr>
        <w:t>Одним из безусловных эффектов внедрения практики инициативного бюджетирования является повышение активности населения в реше</w:t>
      </w:r>
      <w:r w:rsidR="003221F8" w:rsidRPr="002B7F96">
        <w:rPr>
          <w:rFonts w:eastAsiaTheme="minorEastAsia"/>
          <w:sz w:val="28"/>
          <w:szCs w:val="28"/>
        </w:rPr>
        <w:t xml:space="preserve">нии вопросов местного значения. </w:t>
      </w:r>
      <w:r w:rsidRPr="002B7F96">
        <w:rPr>
          <w:rFonts w:eastAsiaTheme="minorEastAsia"/>
          <w:sz w:val="28"/>
          <w:szCs w:val="28"/>
        </w:rPr>
        <w:t xml:space="preserve">Граждане становятся сопричастными в выборе проектов для финансирования, экономии бюджетных средств, бережной эксплуатации созданных объектов. Такой подход изживает иждивенческие настроения и формирует ответственного гражданина </w:t>
      </w:r>
      <w:r w:rsidR="0030019E" w:rsidRPr="002B7F96">
        <w:rPr>
          <w:rFonts w:eastAsiaTheme="minorEastAsia"/>
          <w:sz w:val="28"/>
          <w:szCs w:val="28"/>
        </w:rPr>
        <w:t>– хозяина своей территории</w:t>
      </w:r>
      <w:r w:rsidRPr="002B7F96">
        <w:rPr>
          <w:rFonts w:eastAsiaTheme="minorEastAsia"/>
          <w:sz w:val="28"/>
          <w:szCs w:val="28"/>
        </w:rPr>
        <w:t xml:space="preserve">. </w:t>
      </w:r>
    </w:p>
    <w:p w:rsidR="000A5275" w:rsidRPr="002B7F96" w:rsidRDefault="0030019E" w:rsidP="002B7F96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B7F96">
        <w:rPr>
          <w:rFonts w:eastAsiaTheme="minorEastAsia"/>
          <w:sz w:val="28"/>
          <w:szCs w:val="28"/>
        </w:rPr>
        <w:t xml:space="preserve">И в этом деле хорошим подспорьем будет служить развитие института территориального общественного самоуправления (ТОС). </w:t>
      </w:r>
    </w:p>
    <w:p w:rsidR="00602173" w:rsidRPr="002B7F96" w:rsidRDefault="000A5275" w:rsidP="002B7F96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B7F96">
        <w:rPr>
          <w:rFonts w:eastAsiaTheme="minorHAnsi"/>
          <w:sz w:val="28"/>
          <w:szCs w:val="28"/>
          <w:lang w:eastAsia="en-US"/>
        </w:rPr>
        <w:t xml:space="preserve">С 2016 года </w:t>
      </w:r>
      <w:r w:rsidR="0089403E" w:rsidRPr="002B7F96">
        <w:rPr>
          <w:rFonts w:eastAsiaTheme="minorHAnsi"/>
          <w:sz w:val="28"/>
          <w:szCs w:val="28"/>
          <w:lang w:eastAsia="en-US"/>
        </w:rPr>
        <w:t>Советом и органами государственной власти</w:t>
      </w:r>
      <w:r w:rsidR="00854347" w:rsidRPr="002B7F96">
        <w:rPr>
          <w:rFonts w:eastAsiaTheme="minorHAnsi"/>
          <w:sz w:val="28"/>
          <w:szCs w:val="28"/>
          <w:lang w:eastAsia="en-US"/>
        </w:rPr>
        <w:t xml:space="preserve"> края</w:t>
      </w:r>
      <w:r w:rsidR="0089403E" w:rsidRPr="002B7F96">
        <w:rPr>
          <w:rFonts w:eastAsiaTheme="minorHAnsi"/>
          <w:sz w:val="28"/>
          <w:szCs w:val="28"/>
          <w:lang w:eastAsia="en-US"/>
        </w:rPr>
        <w:t xml:space="preserve"> </w:t>
      </w:r>
      <w:r w:rsidRPr="002B7F96">
        <w:rPr>
          <w:rFonts w:eastAsiaTheme="minorHAnsi"/>
          <w:sz w:val="28"/>
          <w:szCs w:val="28"/>
          <w:lang w:eastAsia="en-US"/>
        </w:rPr>
        <w:t>усилено взаимодействие по созданию условий в целях развития института территориального общественного самоуправления. Разработан и утв</w:t>
      </w:r>
      <w:r w:rsidR="0089403E" w:rsidRPr="002B7F96">
        <w:rPr>
          <w:rFonts w:eastAsiaTheme="minorHAnsi"/>
          <w:sz w:val="28"/>
          <w:szCs w:val="28"/>
          <w:lang w:eastAsia="en-US"/>
        </w:rPr>
        <w:t xml:space="preserve">ержден план совместных действий. </w:t>
      </w:r>
      <w:r w:rsidRPr="002B7F96">
        <w:rPr>
          <w:rFonts w:eastAsiaTheme="minorHAnsi"/>
          <w:sz w:val="28"/>
          <w:szCs w:val="28"/>
          <w:lang w:eastAsia="en-US"/>
        </w:rPr>
        <w:t>На постоянной основе проводятся мониторинги текущей ситуации по развитию ТОС</w:t>
      </w:r>
      <w:r w:rsidR="00FA4646" w:rsidRPr="002B7F96">
        <w:rPr>
          <w:rFonts w:eastAsiaTheme="minorHAnsi"/>
          <w:sz w:val="28"/>
          <w:szCs w:val="28"/>
          <w:lang w:eastAsia="en-US"/>
        </w:rPr>
        <w:t xml:space="preserve">. </w:t>
      </w:r>
    </w:p>
    <w:p w:rsidR="00602173" w:rsidRPr="002B7F96" w:rsidRDefault="00602173" w:rsidP="002B7F96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B7F96">
        <w:rPr>
          <w:rFonts w:eastAsiaTheme="minorHAnsi"/>
          <w:sz w:val="28"/>
          <w:szCs w:val="28"/>
          <w:lang w:eastAsia="en-US"/>
        </w:rPr>
        <w:t>Однако, уважаемые коллеги</w:t>
      </w:r>
      <w:r w:rsidR="000A5275" w:rsidRPr="002B7F96">
        <w:rPr>
          <w:rFonts w:eastAsiaTheme="minorHAnsi"/>
          <w:sz w:val="28"/>
          <w:szCs w:val="28"/>
          <w:lang w:eastAsia="en-US"/>
        </w:rPr>
        <w:t xml:space="preserve">, </w:t>
      </w:r>
      <w:r w:rsidRPr="002B7F96">
        <w:rPr>
          <w:rFonts w:eastAsiaTheme="minorHAnsi"/>
          <w:sz w:val="28"/>
          <w:szCs w:val="28"/>
          <w:lang w:eastAsia="en-US"/>
        </w:rPr>
        <w:t xml:space="preserve">несмотря на проводимый объем организационно-методической работы среди муниципальных образований по созданию </w:t>
      </w:r>
      <w:r w:rsidR="00C66EA1" w:rsidRPr="002B7F96">
        <w:rPr>
          <w:rFonts w:eastAsiaTheme="minorHAnsi"/>
          <w:sz w:val="28"/>
          <w:szCs w:val="28"/>
          <w:lang w:eastAsia="en-US"/>
        </w:rPr>
        <w:t xml:space="preserve">ТОС, </w:t>
      </w:r>
      <w:r w:rsidRPr="002B7F96">
        <w:rPr>
          <w:rFonts w:eastAsiaTheme="minorHAnsi"/>
          <w:sz w:val="28"/>
          <w:szCs w:val="28"/>
          <w:lang w:eastAsia="en-US"/>
        </w:rPr>
        <w:t>ситуация в крае меняется</w:t>
      </w:r>
      <w:r w:rsidR="007D3FF1" w:rsidRPr="002B7F96">
        <w:rPr>
          <w:rFonts w:eastAsiaTheme="minorHAnsi"/>
          <w:sz w:val="28"/>
          <w:szCs w:val="28"/>
          <w:lang w:eastAsia="en-US"/>
        </w:rPr>
        <w:t xml:space="preserve"> медленно</w:t>
      </w:r>
      <w:r w:rsidRPr="002B7F96">
        <w:rPr>
          <w:rFonts w:eastAsiaTheme="minorHAnsi"/>
          <w:sz w:val="28"/>
          <w:szCs w:val="28"/>
          <w:lang w:eastAsia="en-US"/>
        </w:rPr>
        <w:t>.</w:t>
      </w:r>
    </w:p>
    <w:p w:rsidR="00602173" w:rsidRPr="002B7F96" w:rsidRDefault="00602173" w:rsidP="002B7F96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B7F96">
        <w:rPr>
          <w:rFonts w:eastAsiaTheme="minorHAnsi"/>
          <w:sz w:val="28"/>
          <w:szCs w:val="28"/>
          <w:lang w:eastAsia="en-US"/>
        </w:rPr>
        <w:t xml:space="preserve">Президент Российской Федерации В.В. Путин придает организации территориального общественного самоуправления большое значение. </w:t>
      </w:r>
      <w:r w:rsidR="000B6949" w:rsidRPr="002B7F96">
        <w:rPr>
          <w:rFonts w:eastAsiaTheme="minorHAnsi"/>
          <w:sz w:val="28"/>
          <w:szCs w:val="28"/>
          <w:lang w:eastAsia="en-US"/>
        </w:rPr>
        <w:t xml:space="preserve">Этот </w:t>
      </w:r>
      <w:r w:rsidR="000B6949" w:rsidRPr="002B7F96">
        <w:rPr>
          <w:rFonts w:eastAsiaTheme="minorHAnsi"/>
          <w:sz w:val="28"/>
          <w:szCs w:val="28"/>
          <w:lang w:eastAsia="en-US"/>
        </w:rPr>
        <w:lastRenderedPageBreak/>
        <w:t>вопрос в</w:t>
      </w:r>
      <w:r w:rsidR="007C1058" w:rsidRPr="002B7F96">
        <w:rPr>
          <w:rFonts w:eastAsiaTheme="minorHAnsi"/>
          <w:sz w:val="28"/>
          <w:szCs w:val="28"/>
          <w:lang w:eastAsia="en-US"/>
        </w:rPr>
        <w:t xml:space="preserve"> августе прошлого года </w:t>
      </w:r>
      <w:r w:rsidR="000B6949" w:rsidRPr="002B7F96">
        <w:rPr>
          <w:rFonts w:eastAsiaTheme="minorHAnsi"/>
          <w:sz w:val="28"/>
          <w:szCs w:val="28"/>
          <w:lang w:eastAsia="en-US"/>
        </w:rPr>
        <w:t xml:space="preserve">рассматривался </w:t>
      </w:r>
      <w:r w:rsidR="007C1058" w:rsidRPr="002B7F96">
        <w:rPr>
          <w:rFonts w:eastAsiaTheme="minorHAnsi"/>
          <w:sz w:val="28"/>
          <w:szCs w:val="28"/>
          <w:lang w:eastAsia="en-US"/>
        </w:rPr>
        <w:t>на заседании Совета по местному самоуправлению  при Президенте РФ</w:t>
      </w:r>
      <w:r w:rsidR="008C0721" w:rsidRPr="002B7F96">
        <w:rPr>
          <w:rFonts w:eastAsiaTheme="minorHAnsi"/>
          <w:sz w:val="28"/>
          <w:szCs w:val="28"/>
          <w:lang w:eastAsia="en-US"/>
        </w:rPr>
        <w:t xml:space="preserve">. </w:t>
      </w:r>
      <w:r w:rsidR="000B6949" w:rsidRPr="002B7F96">
        <w:rPr>
          <w:rFonts w:eastAsiaTheme="minorHAnsi"/>
          <w:sz w:val="28"/>
          <w:szCs w:val="28"/>
          <w:lang w:eastAsia="en-US"/>
        </w:rPr>
        <w:t>Как видите</w:t>
      </w:r>
      <w:r w:rsidR="00D24EA0">
        <w:rPr>
          <w:rFonts w:eastAsiaTheme="minorHAnsi"/>
          <w:sz w:val="28"/>
          <w:szCs w:val="28"/>
          <w:lang w:eastAsia="en-US"/>
        </w:rPr>
        <w:t>,</w:t>
      </w:r>
      <w:r w:rsidR="000B6949" w:rsidRPr="002B7F96">
        <w:rPr>
          <w:rFonts w:eastAsiaTheme="minorHAnsi"/>
          <w:sz w:val="28"/>
          <w:szCs w:val="28"/>
          <w:lang w:eastAsia="en-US"/>
        </w:rPr>
        <w:t xml:space="preserve"> значимость этого вопроса высока. </w:t>
      </w:r>
      <w:r w:rsidR="008C0721" w:rsidRPr="002B7F96">
        <w:rPr>
          <w:rFonts w:eastAsiaTheme="minorHAnsi"/>
          <w:sz w:val="28"/>
          <w:szCs w:val="28"/>
          <w:lang w:eastAsia="en-US"/>
        </w:rPr>
        <w:t>Прошу вас</w:t>
      </w:r>
      <w:r w:rsidR="007C1058" w:rsidRPr="002B7F96">
        <w:rPr>
          <w:rFonts w:eastAsiaTheme="minorHAnsi"/>
          <w:sz w:val="28"/>
          <w:szCs w:val="28"/>
          <w:lang w:eastAsia="en-US"/>
        </w:rPr>
        <w:t>, уважаемые главы, обратить особое внимание на организацию этой работы.</w:t>
      </w:r>
    </w:p>
    <w:p w:rsidR="000A5275" w:rsidRPr="002B7F96" w:rsidRDefault="0089403E" w:rsidP="002B7F96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B7F96">
        <w:rPr>
          <w:rFonts w:eastAsiaTheme="minorHAnsi"/>
          <w:sz w:val="28"/>
          <w:szCs w:val="28"/>
          <w:lang w:eastAsia="en-US"/>
        </w:rPr>
        <w:t xml:space="preserve">Сегодня на съезде будет </w:t>
      </w:r>
      <w:r w:rsidR="004427D9" w:rsidRPr="002B7F96">
        <w:rPr>
          <w:rFonts w:eastAsiaTheme="minorHAnsi"/>
          <w:sz w:val="28"/>
          <w:szCs w:val="28"/>
          <w:lang w:eastAsia="en-US"/>
        </w:rPr>
        <w:t xml:space="preserve">отдельно более </w:t>
      </w:r>
      <w:r w:rsidRPr="002B7F96">
        <w:rPr>
          <w:rFonts w:eastAsiaTheme="minorHAnsi"/>
          <w:sz w:val="28"/>
          <w:szCs w:val="28"/>
          <w:lang w:eastAsia="en-US"/>
        </w:rPr>
        <w:t xml:space="preserve">подробно </w:t>
      </w:r>
      <w:r w:rsidR="004427D9" w:rsidRPr="002B7F96">
        <w:rPr>
          <w:rFonts w:eastAsiaTheme="minorHAnsi"/>
          <w:sz w:val="28"/>
          <w:szCs w:val="28"/>
          <w:lang w:eastAsia="en-US"/>
        </w:rPr>
        <w:t xml:space="preserve">рассмотрен вопрос организации органов территориального общественного самоуправления в крае. </w:t>
      </w:r>
    </w:p>
    <w:p w:rsidR="00AD4B73" w:rsidRPr="002B7F96" w:rsidRDefault="00383FD3" w:rsidP="002B7F96">
      <w:pPr>
        <w:spacing w:line="360" w:lineRule="auto"/>
        <w:ind w:firstLine="700"/>
        <w:jc w:val="both"/>
        <w:rPr>
          <w:sz w:val="28"/>
          <w:szCs w:val="28"/>
          <w:lang w:eastAsia="en-US"/>
        </w:rPr>
      </w:pPr>
      <w:r w:rsidRPr="002B7F96">
        <w:rPr>
          <w:sz w:val="28"/>
          <w:szCs w:val="28"/>
          <w:lang w:eastAsia="en-US"/>
        </w:rPr>
        <w:t xml:space="preserve">Уважаемые коллеги, одним из приоритетов в нашей работе была и остаётся кадровая политика. </w:t>
      </w:r>
    </w:p>
    <w:p w:rsidR="00AD4B73" w:rsidRPr="002B7F96" w:rsidRDefault="00383FD3" w:rsidP="002B7F96">
      <w:pPr>
        <w:spacing w:line="360" w:lineRule="auto"/>
        <w:ind w:firstLine="700"/>
        <w:jc w:val="both"/>
        <w:rPr>
          <w:sz w:val="28"/>
          <w:szCs w:val="28"/>
          <w:lang w:eastAsia="en-US"/>
        </w:rPr>
      </w:pPr>
      <w:r w:rsidRPr="002B7F96">
        <w:rPr>
          <w:sz w:val="28"/>
          <w:szCs w:val="28"/>
          <w:lang w:eastAsia="en-US"/>
        </w:rPr>
        <w:t>В 201</w:t>
      </w:r>
      <w:r w:rsidR="00854347" w:rsidRPr="002B7F96">
        <w:rPr>
          <w:sz w:val="28"/>
          <w:szCs w:val="28"/>
          <w:lang w:eastAsia="en-US"/>
        </w:rPr>
        <w:t>7</w:t>
      </w:r>
      <w:r w:rsidRPr="002B7F96">
        <w:rPr>
          <w:sz w:val="28"/>
          <w:szCs w:val="28"/>
          <w:lang w:eastAsia="en-US"/>
        </w:rPr>
        <w:t xml:space="preserve"> году в муниципальных образованиях края работало </w:t>
      </w:r>
      <w:r w:rsidR="00854347" w:rsidRPr="002B7F96">
        <w:rPr>
          <w:sz w:val="28"/>
          <w:szCs w:val="28"/>
          <w:lang w:eastAsia="en-US"/>
        </w:rPr>
        <w:t>9525</w:t>
      </w:r>
      <w:r w:rsidRPr="002B7F96">
        <w:rPr>
          <w:sz w:val="28"/>
          <w:szCs w:val="28"/>
          <w:lang w:eastAsia="en-US"/>
        </w:rPr>
        <w:t xml:space="preserve"> муниципальных служащих. </w:t>
      </w:r>
      <w:r w:rsidR="008F16C7" w:rsidRPr="002B7F96">
        <w:rPr>
          <w:sz w:val="28"/>
          <w:szCs w:val="28"/>
          <w:lang w:eastAsia="en-US"/>
        </w:rPr>
        <w:t>К</w:t>
      </w:r>
      <w:r w:rsidRPr="002B7F96">
        <w:rPr>
          <w:sz w:val="28"/>
          <w:szCs w:val="28"/>
          <w:lang w:eastAsia="en-US"/>
        </w:rPr>
        <w:t xml:space="preserve">адровая обеспеченность муниципальными служащими с профильным образованием составляет около </w:t>
      </w:r>
      <w:r w:rsidR="008F16C7" w:rsidRPr="002B7F96">
        <w:rPr>
          <w:sz w:val="28"/>
          <w:szCs w:val="28"/>
          <w:lang w:eastAsia="en-US"/>
        </w:rPr>
        <w:t xml:space="preserve">80 </w:t>
      </w:r>
      <w:r w:rsidRPr="002B7F96">
        <w:rPr>
          <w:sz w:val="28"/>
          <w:szCs w:val="28"/>
          <w:lang w:eastAsia="en-US"/>
        </w:rPr>
        <w:t>% с учетом крупных городов – Красноярска и Норильска</w:t>
      </w:r>
      <w:r w:rsidR="004427D9" w:rsidRPr="002B7F96">
        <w:rPr>
          <w:sz w:val="28"/>
          <w:szCs w:val="28"/>
          <w:lang w:eastAsia="en-US"/>
        </w:rPr>
        <w:t>. При этом в зависимости от вида муниципального образования этот показатель существенно р</w:t>
      </w:r>
      <w:r w:rsidR="00B167EB" w:rsidRPr="002B7F96">
        <w:rPr>
          <w:sz w:val="28"/>
          <w:szCs w:val="28"/>
          <w:lang w:eastAsia="en-US"/>
        </w:rPr>
        <w:t>а</w:t>
      </w:r>
      <w:r w:rsidR="004427D9" w:rsidRPr="002B7F96">
        <w:rPr>
          <w:sz w:val="28"/>
          <w:szCs w:val="28"/>
          <w:lang w:eastAsia="en-US"/>
        </w:rPr>
        <w:t>знится</w:t>
      </w:r>
      <w:r w:rsidR="00D94A3B" w:rsidRPr="002B7F96">
        <w:rPr>
          <w:sz w:val="28"/>
          <w:szCs w:val="28"/>
          <w:lang w:eastAsia="en-US"/>
        </w:rPr>
        <w:t xml:space="preserve"> </w:t>
      </w:r>
      <w:r w:rsidR="00372145" w:rsidRPr="002B7F96">
        <w:rPr>
          <w:sz w:val="28"/>
          <w:szCs w:val="28"/>
          <w:lang w:eastAsia="en-US"/>
        </w:rPr>
        <w:t xml:space="preserve">и достигает 20% в некоторых </w:t>
      </w:r>
      <w:r w:rsidR="00D94A3B" w:rsidRPr="002B7F96">
        <w:rPr>
          <w:sz w:val="28"/>
          <w:szCs w:val="28"/>
          <w:lang w:eastAsia="en-US"/>
        </w:rPr>
        <w:t xml:space="preserve">сельских </w:t>
      </w:r>
      <w:r w:rsidR="00372145" w:rsidRPr="002B7F96">
        <w:rPr>
          <w:sz w:val="28"/>
          <w:szCs w:val="28"/>
          <w:lang w:eastAsia="en-US"/>
        </w:rPr>
        <w:t>поселениях края</w:t>
      </w:r>
      <w:r w:rsidRPr="002B7F96">
        <w:rPr>
          <w:sz w:val="28"/>
          <w:szCs w:val="28"/>
          <w:lang w:eastAsia="en-US"/>
        </w:rPr>
        <w:t>.</w:t>
      </w:r>
      <w:r w:rsidR="00AD4B73" w:rsidRPr="002B7F96">
        <w:rPr>
          <w:sz w:val="28"/>
          <w:szCs w:val="28"/>
          <w:lang w:eastAsia="en-US"/>
        </w:rPr>
        <w:t xml:space="preserve"> Из 57</w:t>
      </w:r>
      <w:r w:rsidR="003327A2" w:rsidRPr="002B7F96">
        <w:rPr>
          <w:sz w:val="28"/>
          <w:szCs w:val="28"/>
          <w:lang w:eastAsia="en-US"/>
        </w:rPr>
        <w:t>3</w:t>
      </w:r>
      <w:r w:rsidR="00AD4B73" w:rsidRPr="002B7F96">
        <w:rPr>
          <w:sz w:val="28"/>
          <w:szCs w:val="28"/>
          <w:lang w:eastAsia="en-US"/>
        </w:rPr>
        <w:t xml:space="preserve"> глав муниципальных образований 410 имеет высшее образование, 16</w:t>
      </w:r>
      <w:r w:rsidR="003327A2" w:rsidRPr="002B7F96">
        <w:rPr>
          <w:sz w:val="28"/>
          <w:szCs w:val="28"/>
          <w:lang w:eastAsia="en-US"/>
        </w:rPr>
        <w:t>2</w:t>
      </w:r>
      <w:r w:rsidR="00AD4B73" w:rsidRPr="002B7F96">
        <w:rPr>
          <w:sz w:val="28"/>
          <w:szCs w:val="28"/>
          <w:lang w:eastAsia="en-US"/>
        </w:rPr>
        <w:t xml:space="preserve"> глав</w:t>
      </w:r>
      <w:r w:rsidR="003327A2" w:rsidRPr="002B7F96">
        <w:rPr>
          <w:sz w:val="28"/>
          <w:szCs w:val="28"/>
          <w:lang w:eastAsia="en-US"/>
        </w:rPr>
        <w:t>ы</w:t>
      </w:r>
      <w:r w:rsidR="00AD4B73" w:rsidRPr="002B7F96">
        <w:rPr>
          <w:sz w:val="28"/>
          <w:szCs w:val="28"/>
          <w:lang w:eastAsia="en-US"/>
        </w:rPr>
        <w:t xml:space="preserve"> имеют среднее образование. По полу: 3</w:t>
      </w:r>
      <w:r w:rsidR="003327A2" w:rsidRPr="002B7F96">
        <w:rPr>
          <w:sz w:val="28"/>
          <w:szCs w:val="28"/>
          <w:lang w:eastAsia="en-US"/>
        </w:rPr>
        <w:t>88</w:t>
      </w:r>
      <w:r w:rsidR="00AD4B73" w:rsidRPr="002B7F96">
        <w:rPr>
          <w:sz w:val="28"/>
          <w:szCs w:val="28"/>
          <w:lang w:eastAsia="en-US"/>
        </w:rPr>
        <w:t xml:space="preserve"> глав – мужчины, 184 – женщины. </w:t>
      </w:r>
    </w:p>
    <w:p w:rsidR="004427D9" w:rsidRPr="002B7F96" w:rsidRDefault="008F16C7" w:rsidP="002B7F96">
      <w:pPr>
        <w:spacing w:line="360" w:lineRule="auto"/>
        <w:ind w:firstLine="700"/>
        <w:jc w:val="both"/>
        <w:rPr>
          <w:sz w:val="28"/>
          <w:szCs w:val="28"/>
          <w:lang w:eastAsia="en-US"/>
        </w:rPr>
      </w:pPr>
      <w:r w:rsidRPr="002B7F96">
        <w:rPr>
          <w:sz w:val="28"/>
          <w:szCs w:val="28"/>
          <w:lang w:eastAsia="en-US"/>
        </w:rPr>
        <w:t>Общее количество муниципальных служащих, прошедших повышение квалификации в 2017 году составило 25% от общего количества служащих</w:t>
      </w:r>
      <w:r w:rsidR="007D3FF1" w:rsidRPr="002B7F96">
        <w:rPr>
          <w:sz w:val="28"/>
          <w:szCs w:val="28"/>
          <w:lang w:eastAsia="en-US"/>
        </w:rPr>
        <w:t xml:space="preserve"> (2465</w:t>
      </w:r>
      <w:r w:rsidRPr="002B7F96">
        <w:rPr>
          <w:sz w:val="28"/>
          <w:szCs w:val="28"/>
          <w:lang w:eastAsia="en-US"/>
        </w:rPr>
        <w:t>).</w:t>
      </w:r>
      <w:r w:rsidR="001D588F" w:rsidRPr="002B7F96">
        <w:rPr>
          <w:sz w:val="28"/>
          <w:szCs w:val="28"/>
          <w:lang w:eastAsia="en-US"/>
        </w:rPr>
        <w:t xml:space="preserve"> Большую помощь в повышении квалификации муниципальных служащих оказывают </w:t>
      </w:r>
      <w:r w:rsidR="007C1058" w:rsidRPr="002B7F96">
        <w:rPr>
          <w:sz w:val="28"/>
          <w:szCs w:val="28"/>
          <w:lang w:eastAsia="en-US"/>
        </w:rPr>
        <w:t xml:space="preserve">территориальное управление администрации края и </w:t>
      </w:r>
      <w:r w:rsidR="001D588F" w:rsidRPr="002B7F96">
        <w:rPr>
          <w:sz w:val="28"/>
          <w:szCs w:val="28"/>
          <w:lang w:eastAsia="en-US"/>
        </w:rPr>
        <w:t xml:space="preserve">краевой кадровый центр, большое им за это спасибо. </w:t>
      </w:r>
    </w:p>
    <w:p w:rsidR="002C1937" w:rsidRPr="002B7F96" w:rsidRDefault="00372145" w:rsidP="002B7F96">
      <w:pPr>
        <w:spacing w:line="360" w:lineRule="auto"/>
        <w:ind w:firstLine="700"/>
        <w:jc w:val="both"/>
        <w:rPr>
          <w:sz w:val="28"/>
          <w:szCs w:val="28"/>
          <w:lang w:eastAsia="en-US"/>
        </w:rPr>
      </w:pPr>
      <w:r w:rsidRPr="002B7F96">
        <w:rPr>
          <w:sz w:val="28"/>
          <w:szCs w:val="28"/>
          <w:lang w:eastAsia="en-US"/>
        </w:rPr>
        <w:t>Вместе с тем, о</w:t>
      </w:r>
      <w:r w:rsidR="008F16C7" w:rsidRPr="002B7F96">
        <w:rPr>
          <w:sz w:val="28"/>
          <w:szCs w:val="28"/>
          <w:lang w:eastAsia="en-US"/>
        </w:rPr>
        <w:t>тмечается тенденция к снижению престиж</w:t>
      </w:r>
      <w:r w:rsidR="00CD147B" w:rsidRPr="002B7F96">
        <w:rPr>
          <w:sz w:val="28"/>
          <w:szCs w:val="28"/>
          <w:lang w:eastAsia="en-US"/>
        </w:rPr>
        <w:t>а</w:t>
      </w:r>
      <w:r w:rsidR="008F16C7" w:rsidRPr="002B7F96">
        <w:rPr>
          <w:sz w:val="28"/>
          <w:szCs w:val="28"/>
          <w:lang w:eastAsia="en-US"/>
        </w:rPr>
        <w:t xml:space="preserve"> работы на муниципальной службе. Это в первую очередь </w:t>
      </w:r>
      <w:r w:rsidR="00CD147B" w:rsidRPr="002B7F96">
        <w:rPr>
          <w:sz w:val="28"/>
          <w:szCs w:val="28"/>
          <w:lang w:eastAsia="en-US"/>
        </w:rPr>
        <w:t xml:space="preserve">связано </w:t>
      </w:r>
      <w:r w:rsidR="000B6949" w:rsidRPr="002B7F96">
        <w:rPr>
          <w:sz w:val="28"/>
          <w:szCs w:val="28"/>
          <w:lang w:eastAsia="en-US"/>
        </w:rPr>
        <w:t>с большим объемом разноплановой, а иногда и бестолковой работы,</w:t>
      </w:r>
      <w:r w:rsidR="008F16C7" w:rsidRPr="002B7F96">
        <w:rPr>
          <w:sz w:val="28"/>
          <w:szCs w:val="28"/>
          <w:lang w:eastAsia="en-US"/>
        </w:rPr>
        <w:t xml:space="preserve"> при невысоком денежном содержании</w:t>
      </w:r>
      <w:r w:rsidR="00052B1C" w:rsidRPr="002B7F96">
        <w:rPr>
          <w:sz w:val="28"/>
          <w:szCs w:val="28"/>
          <w:lang w:eastAsia="en-US"/>
        </w:rPr>
        <w:t xml:space="preserve">, а также и то, что муниципальные служащие и в первую очередь – главы, все стали объектом какого-то нездорового внимания правоохранительных органов. Все вместе это ведет к </w:t>
      </w:r>
      <w:r w:rsidR="004427D9" w:rsidRPr="002B7F96">
        <w:rPr>
          <w:sz w:val="28"/>
          <w:szCs w:val="28"/>
          <w:lang w:eastAsia="en-US"/>
        </w:rPr>
        <w:t>больш</w:t>
      </w:r>
      <w:r w:rsidR="00052B1C" w:rsidRPr="002B7F96">
        <w:rPr>
          <w:sz w:val="28"/>
          <w:szCs w:val="28"/>
          <w:lang w:eastAsia="en-US"/>
        </w:rPr>
        <w:t>ой</w:t>
      </w:r>
      <w:r w:rsidR="004427D9" w:rsidRPr="002B7F96">
        <w:rPr>
          <w:sz w:val="28"/>
          <w:szCs w:val="28"/>
          <w:lang w:eastAsia="en-US"/>
        </w:rPr>
        <w:t xml:space="preserve"> текучест</w:t>
      </w:r>
      <w:r w:rsidR="00052B1C" w:rsidRPr="002B7F96">
        <w:rPr>
          <w:sz w:val="28"/>
          <w:szCs w:val="28"/>
          <w:lang w:eastAsia="en-US"/>
        </w:rPr>
        <w:t>и</w:t>
      </w:r>
      <w:r w:rsidR="004427D9" w:rsidRPr="002B7F96">
        <w:rPr>
          <w:sz w:val="28"/>
          <w:szCs w:val="28"/>
          <w:lang w:eastAsia="en-US"/>
        </w:rPr>
        <w:t xml:space="preserve"> кадров,</w:t>
      </w:r>
      <w:r w:rsidR="00C67CD9" w:rsidRPr="002B7F96">
        <w:rPr>
          <w:sz w:val="28"/>
          <w:szCs w:val="28"/>
        </w:rPr>
        <w:t xml:space="preserve"> возникают трудности с формированием резерва на должности муниципальной службы. Так, </w:t>
      </w:r>
      <w:r w:rsidR="004427D9" w:rsidRPr="002B7F96">
        <w:rPr>
          <w:sz w:val="28"/>
          <w:szCs w:val="28"/>
          <w:lang w:eastAsia="en-US"/>
        </w:rPr>
        <w:t xml:space="preserve">например, в </w:t>
      </w:r>
      <w:proofErr w:type="spellStart"/>
      <w:r w:rsidR="004427D9" w:rsidRPr="002B7F96">
        <w:rPr>
          <w:sz w:val="28"/>
          <w:szCs w:val="28"/>
          <w:lang w:eastAsia="en-US"/>
        </w:rPr>
        <w:t>Абанском</w:t>
      </w:r>
      <w:proofErr w:type="spellEnd"/>
      <w:r w:rsidR="004427D9" w:rsidRPr="002B7F96">
        <w:rPr>
          <w:sz w:val="28"/>
          <w:szCs w:val="28"/>
          <w:lang w:eastAsia="en-US"/>
        </w:rPr>
        <w:t xml:space="preserve"> сельсовете </w:t>
      </w:r>
      <w:proofErr w:type="spellStart"/>
      <w:r w:rsidR="004427D9" w:rsidRPr="002B7F96">
        <w:rPr>
          <w:sz w:val="28"/>
          <w:szCs w:val="28"/>
          <w:lang w:eastAsia="en-US"/>
        </w:rPr>
        <w:t>Абанского</w:t>
      </w:r>
      <w:proofErr w:type="spellEnd"/>
      <w:r w:rsidR="004427D9" w:rsidRPr="002B7F96">
        <w:rPr>
          <w:sz w:val="28"/>
          <w:szCs w:val="28"/>
          <w:lang w:eastAsia="en-US"/>
        </w:rPr>
        <w:t xml:space="preserve"> района, а это райцентр, за </w:t>
      </w:r>
      <w:r w:rsidR="005C7C47" w:rsidRPr="002B7F96">
        <w:rPr>
          <w:sz w:val="28"/>
          <w:szCs w:val="28"/>
          <w:lang w:eastAsia="en-US"/>
        </w:rPr>
        <w:t>2</w:t>
      </w:r>
      <w:r w:rsidR="004427D9" w:rsidRPr="002B7F96">
        <w:rPr>
          <w:sz w:val="28"/>
          <w:szCs w:val="28"/>
          <w:lang w:eastAsia="en-US"/>
        </w:rPr>
        <w:t xml:space="preserve">,5 года на должности специалиста сменилось 5 </w:t>
      </w:r>
      <w:r w:rsidR="004427D9" w:rsidRPr="002B7F96">
        <w:rPr>
          <w:sz w:val="28"/>
          <w:szCs w:val="28"/>
          <w:lang w:eastAsia="en-US"/>
        </w:rPr>
        <w:lastRenderedPageBreak/>
        <w:t>человек</w:t>
      </w:r>
      <w:r w:rsidR="005C7C47" w:rsidRPr="002B7F96">
        <w:rPr>
          <w:sz w:val="28"/>
          <w:szCs w:val="28"/>
          <w:lang w:eastAsia="en-US"/>
        </w:rPr>
        <w:t>, а главные бухгалтера на протяжении 8 лет меняются ежегодно</w:t>
      </w:r>
      <w:r w:rsidR="004427D9" w:rsidRPr="002B7F96">
        <w:rPr>
          <w:sz w:val="28"/>
          <w:szCs w:val="28"/>
          <w:lang w:eastAsia="en-US"/>
        </w:rPr>
        <w:t xml:space="preserve">. Подобное наблюдается </w:t>
      </w:r>
      <w:r w:rsidR="00052B1C" w:rsidRPr="002B7F96">
        <w:rPr>
          <w:sz w:val="28"/>
          <w:szCs w:val="28"/>
          <w:lang w:eastAsia="en-US"/>
        </w:rPr>
        <w:t>практически во всех</w:t>
      </w:r>
      <w:r w:rsidR="005C7C47" w:rsidRPr="002B7F96">
        <w:rPr>
          <w:sz w:val="28"/>
          <w:szCs w:val="28"/>
          <w:lang w:eastAsia="en-US"/>
        </w:rPr>
        <w:t xml:space="preserve"> муниципалитетах</w:t>
      </w:r>
      <w:r w:rsidR="004427D9" w:rsidRPr="002B7F96">
        <w:rPr>
          <w:sz w:val="28"/>
          <w:szCs w:val="28"/>
          <w:lang w:eastAsia="en-US"/>
        </w:rPr>
        <w:t xml:space="preserve">. </w:t>
      </w:r>
    </w:p>
    <w:p w:rsidR="00C67CD9" w:rsidRPr="002B7F96" w:rsidRDefault="00C67CD9" w:rsidP="002B7F96">
      <w:pPr>
        <w:spacing w:line="360" w:lineRule="auto"/>
        <w:ind w:firstLine="700"/>
        <w:jc w:val="both"/>
        <w:rPr>
          <w:sz w:val="28"/>
          <w:szCs w:val="28"/>
          <w:lang w:eastAsia="en-US"/>
        </w:rPr>
      </w:pPr>
      <w:r w:rsidRPr="002B7F96">
        <w:rPr>
          <w:sz w:val="28"/>
          <w:szCs w:val="28"/>
          <w:lang w:eastAsia="en-US"/>
        </w:rPr>
        <w:t>Следует отметить, что в этом году наме</w:t>
      </w:r>
      <w:r w:rsidR="005C7C47" w:rsidRPr="002B7F96">
        <w:rPr>
          <w:sz w:val="28"/>
          <w:szCs w:val="28"/>
          <w:lang w:eastAsia="en-US"/>
        </w:rPr>
        <w:t>чаются</w:t>
      </w:r>
      <w:r w:rsidRPr="002B7F96">
        <w:rPr>
          <w:sz w:val="28"/>
          <w:szCs w:val="28"/>
          <w:lang w:eastAsia="en-US"/>
        </w:rPr>
        <w:t xml:space="preserve"> некоторые улучшения </w:t>
      </w:r>
      <w:r w:rsidR="00563FBB" w:rsidRPr="002B7F96">
        <w:rPr>
          <w:sz w:val="28"/>
          <w:szCs w:val="28"/>
          <w:lang w:eastAsia="en-US"/>
        </w:rPr>
        <w:t>оценки</w:t>
      </w:r>
      <w:r w:rsidRPr="002B7F96">
        <w:rPr>
          <w:sz w:val="28"/>
          <w:szCs w:val="28"/>
          <w:lang w:eastAsia="en-US"/>
        </w:rPr>
        <w:t xml:space="preserve"> труда для лиц, занимающих муниципальные должности и муниципальных служащих, а именно с сентября произойдет увеличение заработной платы на 20%. </w:t>
      </w:r>
    </w:p>
    <w:p w:rsidR="0079251C" w:rsidRPr="002B7F96" w:rsidRDefault="002C1937" w:rsidP="002B7F96">
      <w:pPr>
        <w:spacing w:line="360" w:lineRule="auto"/>
        <w:ind w:firstLine="700"/>
        <w:jc w:val="both"/>
        <w:rPr>
          <w:sz w:val="28"/>
          <w:szCs w:val="28"/>
        </w:rPr>
      </w:pPr>
      <w:r w:rsidRPr="002B7F96">
        <w:rPr>
          <w:sz w:val="28"/>
          <w:szCs w:val="28"/>
        </w:rPr>
        <w:t>В</w:t>
      </w:r>
      <w:r w:rsidR="0079251C" w:rsidRPr="002B7F96">
        <w:rPr>
          <w:sz w:val="28"/>
          <w:szCs w:val="28"/>
        </w:rPr>
        <w:t xml:space="preserve"> дальнейшем предстоит работать над </w:t>
      </w:r>
      <w:r w:rsidR="005C7C47" w:rsidRPr="002B7F96">
        <w:rPr>
          <w:sz w:val="28"/>
          <w:szCs w:val="28"/>
        </w:rPr>
        <w:t xml:space="preserve">острой и сложной </w:t>
      </w:r>
      <w:r w:rsidR="0079251C" w:rsidRPr="002B7F96">
        <w:rPr>
          <w:sz w:val="28"/>
          <w:szCs w:val="28"/>
        </w:rPr>
        <w:t>темой кадрового обеспечения органов местного самоуправления, в том числе и по изменению подходов к муниципальному управлению.</w:t>
      </w:r>
      <w:r w:rsidR="005C7C47" w:rsidRPr="002B7F96">
        <w:rPr>
          <w:sz w:val="28"/>
          <w:szCs w:val="28"/>
        </w:rPr>
        <w:t xml:space="preserve"> </w:t>
      </w:r>
      <w:r w:rsidR="00B167EB" w:rsidRPr="002B7F96">
        <w:rPr>
          <w:sz w:val="28"/>
          <w:szCs w:val="28"/>
        </w:rPr>
        <w:t>Как пример - в</w:t>
      </w:r>
      <w:r w:rsidR="005C7C47" w:rsidRPr="002B7F96">
        <w:rPr>
          <w:sz w:val="28"/>
          <w:szCs w:val="28"/>
        </w:rPr>
        <w:t xml:space="preserve"> настоящее время на федеральном уровне с муниципальным сообществом активно обсуждается тема одноуровневого управления</w:t>
      </w:r>
      <w:r w:rsidR="00377225" w:rsidRPr="002B7F96">
        <w:rPr>
          <w:sz w:val="28"/>
          <w:szCs w:val="28"/>
        </w:rPr>
        <w:t>.</w:t>
      </w:r>
      <w:r w:rsidR="005C7C47" w:rsidRPr="002B7F96">
        <w:rPr>
          <w:sz w:val="28"/>
          <w:szCs w:val="28"/>
        </w:rPr>
        <w:t xml:space="preserve"> </w:t>
      </w:r>
    </w:p>
    <w:p w:rsidR="002C5363" w:rsidRPr="002B7F96" w:rsidRDefault="00563FBB" w:rsidP="00D24EA0">
      <w:pPr>
        <w:spacing w:line="360" w:lineRule="auto"/>
        <w:ind w:firstLine="700"/>
        <w:jc w:val="both"/>
        <w:rPr>
          <w:sz w:val="28"/>
          <w:szCs w:val="28"/>
          <w:lang w:eastAsia="en-US"/>
        </w:rPr>
      </w:pPr>
      <w:r w:rsidRPr="002B7F96">
        <w:rPr>
          <w:sz w:val="28"/>
          <w:szCs w:val="28"/>
          <w:lang w:eastAsia="en-US"/>
        </w:rPr>
        <w:t>Уважаемые участники съезда!</w:t>
      </w:r>
      <w:r w:rsidR="00253FDE" w:rsidRPr="002B7F96">
        <w:rPr>
          <w:sz w:val="28"/>
          <w:szCs w:val="28"/>
          <w:lang w:eastAsia="en-US"/>
        </w:rPr>
        <w:t xml:space="preserve"> </w:t>
      </w:r>
      <w:proofErr w:type="gramStart"/>
      <w:r w:rsidR="00253FDE" w:rsidRPr="002B7F96">
        <w:rPr>
          <w:sz w:val="28"/>
          <w:szCs w:val="28"/>
          <w:lang w:eastAsia="en-US"/>
        </w:rPr>
        <w:t xml:space="preserve">Нам предстоит провести </w:t>
      </w:r>
      <w:r w:rsidR="00B167EB" w:rsidRPr="002B7F96">
        <w:rPr>
          <w:sz w:val="28"/>
          <w:szCs w:val="28"/>
          <w:lang w:eastAsia="en-US"/>
        </w:rPr>
        <w:t xml:space="preserve">серьезную и сложную </w:t>
      </w:r>
      <w:r w:rsidR="00253FDE" w:rsidRPr="002B7F96">
        <w:rPr>
          <w:sz w:val="28"/>
          <w:szCs w:val="28"/>
          <w:lang w:eastAsia="en-US"/>
        </w:rPr>
        <w:t xml:space="preserve">работу по </w:t>
      </w:r>
      <w:r w:rsidR="00CA4DE2" w:rsidRPr="002B7F96">
        <w:rPr>
          <w:sz w:val="28"/>
          <w:szCs w:val="28"/>
          <w:lang w:eastAsia="en-US"/>
        </w:rPr>
        <w:t xml:space="preserve">разработке и </w:t>
      </w:r>
      <w:r w:rsidR="00253FDE" w:rsidRPr="002B7F96">
        <w:rPr>
          <w:sz w:val="28"/>
          <w:szCs w:val="28"/>
          <w:lang w:eastAsia="en-US"/>
        </w:rPr>
        <w:t>принятию муниципальны</w:t>
      </w:r>
      <w:r w:rsidR="00CA4DE2" w:rsidRPr="002B7F96">
        <w:rPr>
          <w:sz w:val="28"/>
          <w:szCs w:val="28"/>
          <w:lang w:eastAsia="en-US"/>
        </w:rPr>
        <w:t>х</w:t>
      </w:r>
      <w:r w:rsidR="00253FDE" w:rsidRPr="002B7F96">
        <w:rPr>
          <w:sz w:val="28"/>
          <w:szCs w:val="28"/>
          <w:lang w:eastAsia="en-US"/>
        </w:rPr>
        <w:t xml:space="preserve"> программ, </w:t>
      </w:r>
      <w:r w:rsidR="00CA4DE2" w:rsidRPr="002B7F96">
        <w:rPr>
          <w:sz w:val="28"/>
          <w:szCs w:val="28"/>
          <w:lang w:eastAsia="en-US"/>
        </w:rPr>
        <w:t xml:space="preserve">в которых мы должны учесть новые задачи, </w:t>
      </w:r>
      <w:r w:rsidR="008C2F86" w:rsidRPr="002B7F96">
        <w:rPr>
          <w:sz w:val="28"/>
          <w:szCs w:val="28"/>
          <w:lang w:eastAsia="en-US"/>
        </w:rPr>
        <w:t>поставленные Президентом РФ В.В. Путиным в майском Указе</w:t>
      </w:r>
      <w:r w:rsidR="00B167EB" w:rsidRPr="002B7F96">
        <w:rPr>
          <w:sz w:val="28"/>
          <w:szCs w:val="28"/>
          <w:lang w:eastAsia="en-US"/>
        </w:rPr>
        <w:t xml:space="preserve"> </w:t>
      </w:r>
      <w:r w:rsidR="008C2F86" w:rsidRPr="002B7F96">
        <w:rPr>
          <w:sz w:val="28"/>
          <w:szCs w:val="28"/>
          <w:lang w:eastAsia="en-US"/>
        </w:rPr>
        <w:t>о национальных целях и стратегических задачах на период</w:t>
      </w:r>
      <w:r w:rsidR="00D24EA0">
        <w:rPr>
          <w:sz w:val="28"/>
          <w:szCs w:val="28"/>
          <w:lang w:eastAsia="en-US"/>
        </w:rPr>
        <w:t xml:space="preserve"> </w:t>
      </w:r>
      <w:r w:rsidR="008C2F86" w:rsidRPr="002B7F96">
        <w:rPr>
          <w:sz w:val="28"/>
          <w:szCs w:val="28"/>
          <w:lang w:eastAsia="en-US"/>
        </w:rPr>
        <w:t>до 2024 года</w:t>
      </w:r>
      <w:r w:rsidR="00D24EA0">
        <w:rPr>
          <w:sz w:val="28"/>
          <w:szCs w:val="28"/>
          <w:lang w:eastAsia="en-US"/>
        </w:rPr>
        <w:t>,</w:t>
      </w:r>
      <w:r w:rsidR="008C2F86" w:rsidRPr="002B7F96">
        <w:rPr>
          <w:sz w:val="28"/>
          <w:szCs w:val="28"/>
          <w:lang w:eastAsia="en-US"/>
        </w:rPr>
        <w:t xml:space="preserve"> и </w:t>
      </w:r>
      <w:r w:rsidR="003327A2" w:rsidRPr="002B7F96">
        <w:rPr>
          <w:sz w:val="28"/>
          <w:szCs w:val="28"/>
          <w:lang w:eastAsia="en-US"/>
        </w:rPr>
        <w:t>исполняющи</w:t>
      </w:r>
      <w:r w:rsidRPr="002B7F96">
        <w:rPr>
          <w:sz w:val="28"/>
          <w:szCs w:val="28"/>
          <w:lang w:eastAsia="en-US"/>
        </w:rPr>
        <w:t>м</w:t>
      </w:r>
      <w:r w:rsidR="003327A2" w:rsidRPr="002B7F96">
        <w:rPr>
          <w:sz w:val="28"/>
          <w:szCs w:val="28"/>
          <w:lang w:eastAsia="en-US"/>
        </w:rPr>
        <w:t xml:space="preserve"> обязанности </w:t>
      </w:r>
      <w:r w:rsidR="008C2F86" w:rsidRPr="002B7F96">
        <w:rPr>
          <w:sz w:val="28"/>
          <w:szCs w:val="28"/>
          <w:lang w:eastAsia="en-US"/>
        </w:rPr>
        <w:t xml:space="preserve"> Губернатора края по реализации межрегионального проекта «Енисейская Сибирь». </w:t>
      </w:r>
      <w:proofErr w:type="gramEnd"/>
    </w:p>
    <w:p w:rsidR="002C5363" w:rsidRPr="002B7F96" w:rsidRDefault="002C5363" w:rsidP="002B7F96">
      <w:pPr>
        <w:spacing w:line="360" w:lineRule="auto"/>
        <w:ind w:firstLine="700"/>
        <w:jc w:val="both"/>
        <w:rPr>
          <w:sz w:val="28"/>
          <w:szCs w:val="28"/>
          <w:lang w:eastAsia="en-US"/>
        </w:rPr>
      </w:pPr>
      <w:r w:rsidRPr="002B7F96">
        <w:rPr>
          <w:sz w:val="28"/>
          <w:szCs w:val="28"/>
          <w:lang w:eastAsia="en-US"/>
        </w:rPr>
        <w:t>Десятого июля текущего года состоялся Губернаторский Совет под руководством исполняюще</w:t>
      </w:r>
      <w:r w:rsidR="00563FBB" w:rsidRPr="002B7F96">
        <w:rPr>
          <w:sz w:val="28"/>
          <w:szCs w:val="28"/>
          <w:lang w:eastAsia="en-US"/>
        </w:rPr>
        <w:t>го</w:t>
      </w:r>
      <w:r w:rsidRPr="002B7F96">
        <w:rPr>
          <w:sz w:val="28"/>
          <w:szCs w:val="28"/>
          <w:lang w:eastAsia="en-US"/>
        </w:rPr>
        <w:t xml:space="preserve"> </w:t>
      </w:r>
      <w:proofErr w:type="gramStart"/>
      <w:r w:rsidRPr="002B7F96">
        <w:rPr>
          <w:sz w:val="28"/>
          <w:szCs w:val="28"/>
          <w:lang w:eastAsia="en-US"/>
        </w:rPr>
        <w:t>обязанности Губернатора края Александра Викторовича</w:t>
      </w:r>
      <w:proofErr w:type="gramEnd"/>
      <w:r w:rsidRPr="002B7F96">
        <w:rPr>
          <w:sz w:val="28"/>
          <w:szCs w:val="28"/>
          <w:lang w:eastAsia="en-US"/>
        </w:rPr>
        <w:t xml:space="preserve"> </w:t>
      </w:r>
      <w:proofErr w:type="spellStart"/>
      <w:r w:rsidRPr="002B7F96">
        <w:rPr>
          <w:sz w:val="28"/>
          <w:szCs w:val="28"/>
          <w:lang w:eastAsia="en-US"/>
        </w:rPr>
        <w:t>Усса</w:t>
      </w:r>
      <w:proofErr w:type="spellEnd"/>
      <w:r w:rsidRPr="002B7F96">
        <w:rPr>
          <w:sz w:val="28"/>
          <w:szCs w:val="28"/>
          <w:lang w:eastAsia="en-US"/>
        </w:rPr>
        <w:t xml:space="preserve">, на котором обсуждали проект развития «локальной экономики». </w:t>
      </w:r>
      <w:r w:rsidR="00377225" w:rsidRPr="002B7F96">
        <w:rPr>
          <w:sz w:val="28"/>
          <w:szCs w:val="28"/>
          <w:lang w:eastAsia="en-US"/>
        </w:rPr>
        <w:t xml:space="preserve">Сегодня многие муниципалитеты </w:t>
      </w:r>
      <w:r w:rsidR="00035BDD" w:rsidRPr="002B7F96">
        <w:rPr>
          <w:sz w:val="28"/>
          <w:szCs w:val="28"/>
          <w:lang w:eastAsia="en-US"/>
        </w:rPr>
        <w:t xml:space="preserve">имеют бюджеты с </w:t>
      </w:r>
      <w:proofErr w:type="gramStart"/>
      <w:r w:rsidR="00035BDD" w:rsidRPr="002B7F96">
        <w:rPr>
          <w:sz w:val="28"/>
          <w:szCs w:val="28"/>
          <w:lang w:eastAsia="en-US"/>
        </w:rPr>
        <w:t>глубокой</w:t>
      </w:r>
      <w:proofErr w:type="gramEnd"/>
      <w:r w:rsidR="00035BDD" w:rsidRPr="002B7F96">
        <w:rPr>
          <w:sz w:val="28"/>
          <w:szCs w:val="28"/>
          <w:lang w:eastAsia="en-US"/>
        </w:rPr>
        <w:t xml:space="preserve"> </w:t>
      </w:r>
      <w:proofErr w:type="spellStart"/>
      <w:r w:rsidR="00035BDD" w:rsidRPr="002B7F96">
        <w:rPr>
          <w:sz w:val="28"/>
          <w:szCs w:val="28"/>
          <w:lang w:eastAsia="en-US"/>
        </w:rPr>
        <w:t>дотационностью</w:t>
      </w:r>
      <w:proofErr w:type="spellEnd"/>
      <w:r w:rsidR="00035BDD" w:rsidRPr="002B7F96">
        <w:rPr>
          <w:sz w:val="28"/>
          <w:szCs w:val="28"/>
          <w:lang w:eastAsia="en-US"/>
        </w:rPr>
        <w:t xml:space="preserve">. </w:t>
      </w:r>
      <w:r w:rsidRPr="002B7F96">
        <w:rPr>
          <w:sz w:val="28"/>
          <w:szCs w:val="28"/>
          <w:lang w:eastAsia="en-US"/>
        </w:rPr>
        <w:t>Александр Викторович обратил внимание на то, что</w:t>
      </w:r>
      <w:r w:rsidR="008C2F86" w:rsidRPr="002B7F96">
        <w:rPr>
          <w:sz w:val="28"/>
          <w:szCs w:val="28"/>
          <w:lang w:eastAsia="en-US"/>
        </w:rPr>
        <w:t>: «С</w:t>
      </w:r>
      <w:r w:rsidRPr="002B7F96">
        <w:rPr>
          <w:sz w:val="28"/>
          <w:szCs w:val="28"/>
          <w:lang w:eastAsia="en-US"/>
        </w:rPr>
        <w:t xml:space="preserve"> таким положением дел мы мириться не можем и должны развивать экономическую активность. Реализация проекта необходима нам для нового пространственного взгляда на территорию края, </w:t>
      </w:r>
      <w:proofErr w:type="gramStart"/>
      <w:r w:rsidRPr="002B7F96">
        <w:rPr>
          <w:sz w:val="28"/>
          <w:szCs w:val="28"/>
          <w:lang w:eastAsia="en-US"/>
        </w:rPr>
        <w:t>на те</w:t>
      </w:r>
      <w:proofErr w:type="gramEnd"/>
      <w:r w:rsidRPr="002B7F96">
        <w:rPr>
          <w:sz w:val="28"/>
          <w:szCs w:val="28"/>
          <w:lang w:eastAsia="en-US"/>
        </w:rPr>
        <w:t xml:space="preserve"> проекты, которые должны обеспечить оживление экономики в малых городах и сельских территориях</w:t>
      </w:r>
      <w:r w:rsidR="008C2F86" w:rsidRPr="002B7F96">
        <w:rPr>
          <w:sz w:val="28"/>
          <w:szCs w:val="28"/>
          <w:lang w:eastAsia="en-US"/>
        </w:rPr>
        <w:t>»</w:t>
      </w:r>
      <w:r w:rsidRPr="002B7F96">
        <w:rPr>
          <w:sz w:val="28"/>
          <w:szCs w:val="28"/>
          <w:lang w:eastAsia="en-US"/>
        </w:rPr>
        <w:t>.</w:t>
      </w:r>
    </w:p>
    <w:p w:rsidR="002C5363" w:rsidRPr="002B7F96" w:rsidRDefault="002C5363" w:rsidP="002B7F96">
      <w:pPr>
        <w:pStyle w:val="ab"/>
        <w:spacing w:line="360" w:lineRule="auto"/>
        <w:ind w:firstLine="709"/>
        <w:jc w:val="both"/>
        <w:rPr>
          <w:rFonts w:ascii="Times New Roman" w:eastAsia="BatangChe" w:hAnsi="Times New Roman"/>
          <w:sz w:val="28"/>
          <w:szCs w:val="28"/>
        </w:rPr>
      </w:pPr>
      <w:r w:rsidRPr="002B7F96">
        <w:rPr>
          <w:rFonts w:ascii="Times New Roman" w:eastAsia="BatangChe" w:hAnsi="Times New Roman"/>
          <w:sz w:val="28"/>
          <w:szCs w:val="28"/>
        </w:rPr>
        <w:t>Исходя из сложившейся за последние годы социально-экономической, финансовой ситуации, экономической активности населения, со</w:t>
      </w:r>
      <w:r w:rsidR="00D24EA0">
        <w:rPr>
          <w:rFonts w:ascii="Times New Roman" w:eastAsia="BatangChe" w:hAnsi="Times New Roman"/>
          <w:sz w:val="28"/>
          <w:szCs w:val="28"/>
        </w:rPr>
        <w:t>стоянии организованных товарных</w:t>
      </w:r>
      <w:r w:rsidR="006D56E0" w:rsidRPr="002B7F96">
        <w:rPr>
          <w:rFonts w:ascii="Times New Roman" w:eastAsia="BatangChe" w:hAnsi="Times New Roman"/>
          <w:sz w:val="28"/>
          <w:szCs w:val="28"/>
        </w:rPr>
        <w:t xml:space="preserve"> </w:t>
      </w:r>
      <w:r w:rsidRPr="002B7F96">
        <w:rPr>
          <w:rFonts w:ascii="Times New Roman" w:eastAsia="BatangChe" w:hAnsi="Times New Roman"/>
          <w:sz w:val="28"/>
          <w:szCs w:val="28"/>
        </w:rPr>
        <w:t xml:space="preserve">и финансовых рынков на федеральных и </w:t>
      </w:r>
      <w:r w:rsidRPr="002B7F96">
        <w:rPr>
          <w:rFonts w:ascii="Times New Roman" w:eastAsia="BatangChe" w:hAnsi="Times New Roman"/>
          <w:sz w:val="28"/>
          <w:szCs w:val="28"/>
        </w:rPr>
        <w:lastRenderedPageBreak/>
        <w:t xml:space="preserve">региональных уровнях требуются </w:t>
      </w:r>
      <w:r w:rsidR="00563FBB" w:rsidRPr="002B7F96">
        <w:rPr>
          <w:rFonts w:ascii="Times New Roman" w:eastAsia="BatangChe" w:hAnsi="Times New Roman"/>
          <w:sz w:val="28"/>
          <w:szCs w:val="28"/>
        </w:rPr>
        <w:t>серьезные</w:t>
      </w:r>
      <w:r w:rsidRPr="002B7F96">
        <w:rPr>
          <w:rFonts w:ascii="Times New Roman" w:eastAsia="BatangChe" w:hAnsi="Times New Roman"/>
          <w:sz w:val="28"/>
          <w:szCs w:val="28"/>
        </w:rPr>
        <w:t xml:space="preserve"> усилия в решении задач подъема муниципальной и региональной экономик.</w:t>
      </w:r>
    </w:p>
    <w:p w:rsidR="002C5363" w:rsidRPr="002B7F96" w:rsidRDefault="002C5363" w:rsidP="002B7F96">
      <w:pPr>
        <w:pStyle w:val="ab"/>
        <w:spacing w:line="360" w:lineRule="auto"/>
        <w:ind w:firstLine="709"/>
        <w:jc w:val="both"/>
        <w:rPr>
          <w:rFonts w:ascii="Times New Roman" w:eastAsia="BatangChe" w:hAnsi="Times New Roman"/>
          <w:sz w:val="28"/>
          <w:szCs w:val="28"/>
        </w:rPr>
      </w:pPr>
      <w:r w:rsidRPr="002B7F96">
        <w:rPr>
          <w:rFonts w:ascii="Times New Roman" w:eastAsia="BatangChe" w:hAnsi="Times New Roman"/>
          <w:sz w:val="28"/>
          <w:szCs w:val="28"/>
        </w:rPr>
        <w:t>Считаю возможным</w:t>
      </w:r>
      <w:r w:rsidR="00035BDD" w:rsidRPr="002B7F96">
        <w:rPr>
          <w:rFonts w:ascii="Times New Roman" w:eastAsia="BatangChe" w:hAnsi="Times New Roman"/>
          <w:sz w:val="28"/>
          <w:szCs w:val="28"/>
        </w:rPr>
        <w:t>,</w:t>
      </w:r>
      <w:r w:rsidRPr="002B7F96">
        <w:rPr>
          <w:rFonts w:ascii="Times New Roman" w:eastAsia="BatangChe" w:hAnsi="Times New Roman"/>
          <w:sz w:val="28"/>
          <w:szCs w:val="28"/>
        </w:rPr>
        <w:t xml:space="preserve"> совместно субъе</w:t>
      </w:r>
      <w:r w:rsidR="00155B17" w:rsidRPr="002B7F96">
        <w:rPr>
          <w:rFonts w:ascii="Times New Roman" w:eastAsia="BatangChe" w:hAnsi="Times New Roman"/>
          <w:sz w:val="28"/>
          <w:szCs w:val="28"/>
        </w:rPr>
        <w:t>кту федерации и муниципалитетам с</w:t>
      </w:r>
      <w:r w:rsidRPr="002B7F96">
        <w:rPr>
          <w:rFonts w:ascii="Times New Roman" w:eastAsia="BatangChe" w:hAnsi="Times New Roman"/>
          <w:sz w:val="28"/>
          <w:szCs w:val="28"/>
        </w:rPr>
        <w:t xml:space="preserve"> уч</w:t>
      </w:r>
      <w:r w:rsidR="00155B17" w:rsidRPr="002B7F96">
        <w:rPr>
          <w:rFonts w:ascii="Times New Roman" w:eastAsia="BatangChe" w:hAnsi="Times New Roman"/>
          <w:sz w:val="28"/>
          <w:szCs w:val="28"/>
        </w:rPr>
        <w:t>е</w:t>
      </w:r>
      <w:r w:rsidRPr="002B7F96">
        <w:rPr>
          <w:rFonts w:ascii="Times New Roman" w:eastAsia="BatangChe" w:hAnsi="Times New Roman"/>
          <w:sz w:val="28"/>
          <w:szCs w:val="28"/>
        </w:rPr>
        <w:t>т</w:t>
      </w:r>
      <w:r w:rsidR="00155B17" w:rsidRPr="002B7F96">
        <w:rPr>
          <w:rFonts w:ascii="Times New Roman" w:eastAsia="BatangChe" w:hAnsi="Times New Roman"/>
          <w:sz w:val="28"/>
          <w:szCs w:val="28"/>
        </w:rPr>
        <w:t>ом</w:t>
      </w:r>
      <w:r w:rsidRPr="002B7F96">
        <w:rPr>
          <w:rFonts w:ascii="Times New Roman" w:eastAsia="BatangChe" w:hAnsi="Times New Roman"/>
          <w:sz w:val="28"/>
          <w:szCs w:val="28"/>
        </w:rPr>
        <w:t xml:space="preserve"> специфик</w:t>
      </w:r>
      <w:r w:rsidR="00155B17" w:rsidRPr="002B7F96">
        <w:rPr>
          <w:rFonts w:ascii="Times New Roman" w:eastAsia="BatangChe" w:hAnsi="Times New Roman"/>
          <w:sz w:val="28"/>
          <w:szCs w:val="28"/>
        </w:rPr>
        <w:t>и</w:t>
      </w:r>
      <w:r w:rsidRPr="002B7F96">
        <w:rPr>
          <w:rFonts w:ascii="Times New Roman" w:eastAsia="BatangChe" w:hAnsi="Times New Roman"/>
          <w:sz w:val="28"/>
          <w:szCs w:val="28"/>
        </w:rPr>
        <w:t xml:space="preserve"> нашего края</w:t>
      </w:r>
      <w:r w:rsidR="00155B17" w:rsidRPr="002B7F96">
        <w:rPr>
          <w:rFonts w:ascii="Times New Roman" w:eastAsia="BatangChe" w:hAnsi="Times New Roman"/>
          <w:sz w:val="28"/>
          <w:szCs w:val="28"/>
        </w:rPr>
        <w:t>,</w:t>
      </w:r>
      <w:r w:rsidRPr="002B7F96">
        <w:rPr>
          <w:rFonts w:ascii="Times New Roman" w:eastAsia="BatangChe" w:hAnsi="Times New Roman"/>
          <w:sz w:val="28"/>
          <w:szCs w:val="28"/>
        </w:rPr>
        <w:t xml:space="preserve"> организовать работу по </w:t>
      </w:r>
      <w:r w:rsidR="00155B17" w:rsidRPr="002B7F96">
        <w:rPr>
          <w:rFonts w:ascii="Times New Roman" w:eastAsia="BatangChe" w:hAnsi="Times New Roman"/>
          <w:sz w:val="28"/>
          <w:szCs w:val="28"/>
        </w:rPr>
        <w:t>ряду</w:t>
      </w:r>
      <w:r w:rsidRPr="002B7F96">
        <w:rPr>
          <w:rFonts w:ascii="Times New Roman" w:eastAsia="BatangChe" w:hAnsi="Times New Roman"/>
          <w:sz w:val="28"/>
          <w:szCs w:val="28"/>
        </w:rPr>
        <w:t xml:space="preserve"> отрасл</w:t>
      </w:r>
      <w:r w:rsidR="00155B17" w:rsidRPr="002B7F96">
        <w:rPr>
          <w:rFonts w:ascii="Times New Roman" w:eastAsia="BatangChe" w:hAnsi="Times New Roman"/>
          <w:sz w:val="28"/>
          <w:szCs w:val="28"/>
        </w:rPr>
        <w:t>ей</w:t>
      </w:r>
      <w:r w:rsidRPr="002B7F96">
        <w:rPr>
          <w:rFonts w:ascii="Times New Roman" w:eastAsia="BatangChe" w:hAnsi="Times New Roman"/>
          <w:sz w:val="28"/>
          <w:szCs w:val="28"/>
        </w:rPr>
        <w:t xml:space="preserve"> экономики</w:t>
      </w:r>
      <w:r w:rsidR="00D24EA0">
        <w:rPr>
          <w:rFonts w:ascii="Times New Roman" w:eastAsia="BatangChe" w:hAnsi="Times New Roman"/>
          <w:sz w:val="28"/>
          <w:szCs w:val="28"/>
        </w:rPr>
        <w:t>,</w:t>
      </w:r>
      <w:r w:rsidRPr="002B7F96">
        <w:rPr>
          <w:rFonts w:ascii="Times New Roman" w:eastAsia="BatangChe" w:hAnsi="Times New Roman"/>
          <w:sz w:val="28"/>
          <w:szCs w:val="28"/>
        </w:rPr>
        <w:t xml:space="preserve"> </w:t>
      </w:r>
      <w:r w:rsidR="00B167EB" w:rsidRPr="002B7F96">
        <w:rPr>
          <w:rFonts w:ascii="Times New Roman" w:eastAsia="BatangChe" w:hAnsi="Times New Roman"/>
          <w:sz w:val="28"/>
          <w:szCs w:val="28"/>
        </w:rPr>
        <w:t xml:space="preserve">где можно получить реальную отдачу. Это </w:t>
      </w:r>
      <w:r w:rsidRPr="002B7F96">
        <w:rPr>
          <w:rFonts w:ascii="Times New Roman" w:eastAsia="BatangChe" w:hAnsi="Times New Roman"/>
          <w:sz w:val="28"/>
          <w:szCs w:val="28"/>
        </w:rPr>
        <w:t xml:space="preserve">сельское хозяйство и переработка производимого сырья, лесная отрасль, </w:t>
      </w:r>
      <w:r w:rsidR="00B167EB" w:rsidRPr="002B7F96">
        <w:rPr>
          <w:rFonts w:ascii="Times New Roman" w:eastAsia="BatangChe" w:hAnsi="Times New Roman"/>
          <w:sz w:val="28"/>
          <w:szCs w:val="28"/>
        </w:rPr>
        <w:t xml:space="preserve">жилищное и дорожное </w:t>
      </w:r>
      <w:r w:rsidRPr="002B7F96">
        <w:rPr>
          <w:rFonts w:ascii="Times New Roman" w:eastAsia="BatangChe" w:hAnsi="Times New Roman"/>
          <w:sz w:val="28"/>
          <w:szCs w:val="28"/>
        </w:rPr>
        <w:t>строительство</w:t>
      </w:r>
      <w:r w:rsidR="00052B1C" w:rsidRPr="002B7F96">
        <w:rPr>
          <w:rFonts w:ascii="Times New Roman" w:eastAsia="BatangChe" w:hAnsi="Times New Roman"/>
          <w:sz w:val="28"/>
          <w:szCs w:val="28"/>
        </w:rPr>
        <w:t>, ну и ряд других направлений.</w:t>
      </w:r>
    </w:p>
    <w:p w:rsidR="002C5363" w:rsidRPr="002B7F96" w:rsidRDefault="00052B1C" w:rsidP="002B7F96">
      <w:pPr>
        <w:pStyle w:val="ab"/>
        <w:spacing w:line="360" w:lineRule="auto"/>
        <w:ind w:firstLine="709"/>
        <w:jc w:val="both"/>
        <w:rPr>
          <w:rFonts w:ascii="Times New Roman" w:eastAsia="BatangChe" w:hAnsi="Times New Roman"/>
          <w:sz w:val="28"/>
          <w:szCs w:val="28"/>
        </w:rPr>
      </w:pPr>
      <w:r w:rsidRPr="002B7F96">
        <w:rPr>
          <w:rFonts w:ascii="Times New Roman" w:eastAsia="BatangChe" w:hAnsi="Times New Roman"/>
          <w:sz w:val="28"/>
          <w:szCs w:val="28"/>
        </w:rPr>
        <w:t xml:space="preserve">Считаю, что особое внимание </w:t>
      </w:r>
      <w:proofErr w:type="gramStart"/>
      <w:r w:rsidRPr="002B7F96">
        <w:rPr>
          <w:rFonts w:ascii="Times New Roman" w:eastAsia="BatangChe" w:hAnsi="Times New Roman"/>
          <w:sz w:val="28"/>
          <w:szCs w:val="28"/>
        </w:rPr>
        <w:t>все</w:t>
      </w:r>
      <w:r w:rsidR="006D56E0" w:rsidRPr="002B7F96">
        <w:rPr>
          <w:rFonts w:ascii="Times New Roman" w:eastAsia="BatangChe" w:hAnsi="Times New Roman"/>
          <w:sz w:val="28"/>
          <w:szCs w:val="28"/>
        </w:rPr>
        <w:t xml:space="preserve"> </w:t>
      </w:r>
      <w:r w:rsidRPr="002B7F96">
        <w:rPr>
          <w:rFonts w:ascii="Times New Roman" w:eastAsia="BatangChe" w:hAnsi="Times New Roman"/>
          <w:sz w:val="28"/>
          <w:szCs w:val="28"/>
        </w:rPr>
        <w:t>таки</w:t>
      </w:r>
      <w:proofErr w:type="gramEnd"/>
      <w:r w:rsidRPr="002B7F96">
        <w:rPr>
          <w:rFonts w:ascii="Times New Roman" w:eastAsia="BatangChe" w:hAnsi="Times New Roman"/>
          <w:sz w:val="28"/>
          <w:szCs w:val="28"/>
        </w:rPr>
        <w:t xml:space="preserve"> нужно уделить сельскому хозяйству, селу</w:t>
      </w:r>
      <w:r w:rsidR="00F97EAB" w:rsidRPr="002B7F96">
        <w:rPr>
          <w:rFonts w:ascii="Times New Roman" w:eastAsia="BatangChe" w:hAnsi="Times New Roman"/>
          <w:sz w:val="28"/>
          <w:szCs w:val="28"/>
        </w:rPr>
        <w:t>.</w:t>
      </w:r>
    </w:p>
    <w:p w:rsidR="001A5E7C" w:rsidRPr="002B7F96" w:rsidRDefault="001A5E7C" w:rsidP="002B7F96">
      <w:pPr>
        <w:spacing w:line="360" w:lineRule="auto"/>
        <w:ind w:firstLine="708"/>
        <w:jc w:val="both"/>
        <w:rPr>
          <w:rFonts w:eastAsia="BatangChe"/>
          <w:sz w:val="28"/>
          <w:szCs w:val="28"/>
          <w:lang w:eastAsia="en-US"/>
        </w:rPr>
      </w:pPr>
      <w:r w:rsidRPr="002B7F96">
        <w:rPr>
          <w:rFonts w:eastAsia="BatangChe"/>
          <w:sz w:val="28"/>
          <w:szCs w:val="28"/>
          <w:lang w:eastAsia="en-US"/>
        </w:rPr>
        <w:t xml:space="preserve">Доля жилья малых городов, городских и сельских поселений от общей в крае составляет более 65 процентов. Вместе с тем строительство и ввод жилья в селах и малых городах осуществляется на уровне 15-20 процентов от общего в крае. </w:t>
      </w:r>
    </w:p>
    <w:p w:rsidR="00220AB0" w:rsidRPr="002B7F96" w:rsidRDefault="00220AB0" w:rsidP="002B7F96">
      <w:pPr>
        <w:spacing w:line="360" w:lineRule="auto"/>
        <w:ind w:firstLine="708"/>
        <w:jc w:val="both"/>
        <w:rPr>
          <w:rFonts w:eastAsia="BatangChe"/>
          <w:sz w:val="28"/>
          <w:szCs w:val="28"/>
          <w:lang w:eastAsia="en-US"/>
        </w:rPr>
      </w:pPr>
      <w:r w:rsidRPr="002B7F96">
        <w:rPr>
          <w:rFonts w:eastAsia="BatangChe"/>
          <w:sz w:val="28"/>
          <w:szCs w:val="28"/>
          <w:lang w:eastAsia="en-US"/>
        </w:rPr>
        <w:t xml:space="preserve">Про возведение объектов культуры и спорта и говорить не приходится, слабо решаются вопросы детских дошкольных учреждений, дорожного строительства, </w:t>
      </w:r>
      <w:r w:rsidR="00B167EB" w:rsidRPr="002B7F96">
        <w:rPr>
          <w:rFonts w:eastAsia="BatangChe"/>
          <w:sz w:val="28"/>
          <w:szCs w:val="28"/>
          <w:lang w:eastAsia="en-US"/>
        </w:rPr>
        <w:t xml:space="preserve">привлечения </w:t>
      </w:r>
      <w:r w:rsidRPr="002B7F96">
        <w:rPr>
          <w:rFonts w:eastAsia="BatangChe"/>
          <w:sz w:val="28"/>
          <w:szCs w:val="28"/>
          <w:lang w:eastAsia="en-US"/>
        </w:rPr>
        <w:t xml:space="preserve">квалифицированных кадров. </w:t>
      </w:r>
    </w:p>
    <w:p w:rsidR="001608B2" w:rsidRPr="002B7F96" w:rsidRDefault="0076409E" w:rsidP="002B7F96">
      <w:pPr>
        <w:spacing w:line="360" w:lineRule="auto"/>
        <w:ind w:firstLine="708"/>
        <w:jc w:val="both"/>
        <w:rPr>
          <w:rFonts w:eastAsia="BatangChe"/>
          <w:sz w:val="28"/>
          <w:szCs w:val="28"/>
          <w:lang w:eastAsia="en-US"/>
        </w:rPr>
      </w:pPr>
      <w:r w:rsidRPr="002B7F96">
        <w:rPr>
          <w:rFonts w:eastAsia="BatangChe"/>
          <w:sz w:val="28"/>
          <w:szCs w:val="28"/>
          <w:lang w:eastAsia="en-US"/>
        </w:rPr>
        <w:t xml:space="preserve">Разрыв жизненного уровня между городом и селом очень большой. Нам необходимо </w:t>
      </w:r>
      <w:r w:rsidR="00563FBB" w:rsidRPr="002B7F96">
        <w:rPr>
          <w:rFonts w:eastAsia="BatangChe"/>
          <w:sz w:val="28"/>
          <w:szCs w:val="28"/>
          <w:lang w:eastAsia="en-US"/>
        </w:rPr>
        <w:t>этот разрыв</w:t>
      </w:r>
      <w:r w:rsidRPr="002B7F96">
        <w:rPr>
          <w:rFonts w:eastAsia="BatangChe"/>
          <w:sz w:val="28"/>
          <w:szCs w:val="28"/>
          <w:lang w:eastAsia="en-US"/>
        </w:rPr>
        <w:t xml:space="preserve"> ликвидировать и создавать в селе условия такие, чтобы они были </w:t>
      </w:r>
      <w:r w:rsidR="00052B1C" w:rsidRPr="002B7F96">
        <w:rPr>
          <w:rFonts w:eastAsia="BatangChe"/>
          <w:sz w:val="28"/>
          <w:szCs w:val="28"/>
          <w:lang w:eastAsia="en-US"/>
        </w:rPr>
        <w:t>не хуже</w:t>
      </w:r>
      <w:r w:rsidRPr="002B7F96">
        <w:rPr>
          <w:rFonts w:eastAsia="BatangChe"/>
          <w:sz w:val="28"/>
          <w:szCs w:val="28"/>
          <w:lang w:eastAsia="en-US"/>
        </w:rPr>
        <w:t xml:space="preserve"> городских и люди стремились жить в сельской местности.</w:t>
      </w:r>
    </w:p>
    <w:p w:rsidR="00FD4DAF" w:rsidRPr="002B7F96" w:rsidRDefault="00FD4DAF" w:rsidP="002B7F96">
      <w:pPr>
        <w:spacing w:line="360" w:lineRule="auto"/>
        <w:ind w:firstLine="708"/>
        <w:jc w:val="both"/>
        <w:rPr>
          <w:rFonts w:eastAsia="BatangChe"/>
          <w:sz w:val="28"/>
          <w:szCs w:val="28"/>
          <w:lang w:eastAsia="en-US"/>
        </w:rPr>
      </w:pPr>
      <w:r w:rsidRPr="002B7F96">
        <w:rPr>
          <w:rFonts w:eastAsia="BatangChe"/>
          <w:sz w:val="28"/>
          <w:szCs w:val="28"/>
          <w:lang w:eastAsia="en-US"/>
        </w:rPr>
        <w:t>В сельском хозяйстве края в последние годы наметились хорошие тенденции. По ряду показателей добились рекордных значений. Для дальнейшего поддержания и развития этого уровня, а также для существенного расширения ассортимента сельхозпродукции нам необходимо добиться прекращения оттока молодежи и обеспечить прирост в село рядовых и инженерно-технических специалистов, а это возможно при хорошем уровне жизнеобеспечения сельского жителя.</w:t>
      </w:r>
    </w:p>
    <w:p w:rsidR="00FD4DAF" w:rsidRPr="002B7F96" w:rsidRDefault="00FD4DAF" w:rsidP="002B7F96">
      <w:pPr>
        <w:spacing w:line="360" w:lineRule="auto"/>
        <w:ind w:firstLine="708"/>
        <w:jc w:val="both"/>
        <w:rPr>
          <w:rFonts w:eastAsia="BatangChe"/>
          <w:sz w:val="28"/>
          <w:szCs w:val="28"/>
          <w:lang w:eastAsia="en-US"/>
        </w:rPr>
      </w:pPr>
      <w:r w:rsidRPr="002B7F96">
        <w:rPr>
          <w:rFonts w:eastAsia="BatangChe"/>
          <w:sz w:val="28"/>
          <w:szCs w:val="28"/>
          <w:lang w:eastAsia="en-US"/>
        </w:rPr>
        <w:t xml:space="preserve">Нужно в кратчайшие сроки </w:t>
      </w:r>
      <w:r w:rsidR="002B02FE" w:rsidRPr="002B7F96">
        <w:rPr>
          <w:rFonts w:eastAsia="BatangChe"/>
          <w:sz w:val="28"/>
          <w:szCs w:val="28"/>
          <w:lang w:eastAsia="en-US"/>
        </w:rPr>
        <w:t>пересмотреть действующие программы и подпрограммы</w:t>
      </w:r>
      <w:r w:rsidRPr="002B7F96">
        <w:rPr>
          <w:rFonts w:eastAsia="BatangChe"/>
          <w:sz w:val="28"/>
          <w:szCs w:val="28"/>
          <w:lang w:eastAsia="en-US"/>
        </w:rPr>
        <w:t xml:space="preserve"> и принять </w:t>
      </w:r>
      <w:r w:rsidR="007223AF" w:rsidRPr="002B7F96">
        <w:rPr>
          <w:rFonts w:eastAsia="BatangChe"/>
          <w:sz w:val="28"/>
          <w:szCs w:val="28"/>
          <w:lang w:eastAsia="en-US"/>
        </w:rPr>
        <w:t>единую</w:t>
      </w:r>
      <w:r w:rsidR="00563FBB" w:rsidRPr="002B7F96">
        <w:rPr>
          <w:rFonts w:eastAsia="BatangChe"/>
          <w:sz w:val="28"/>
          <w:szCs w:val="28"/>
          <w:lang w:eastAsia="en-US"/>
        </w:rPr>
        <w:t>,</w:t>
      </w:r>
      <w:r w:rsidR="007223AF" w:rsidRPr="002B7F96">
        <w:rPr>
          <w:rFonts w:eastAsia="BatangChe"/>
          <w:sz w:val="28"/>
          <w:szCs w:val="28"/>
          <w:lang w:eastAsia="en-US"/>
        </w:rPr>
        <w:t xml:space="preserve"> конкретную </w:t>
      </w:r>
      <w:r w:rsidRPr="002B7F96">
        <w:rPr>
          <w:rFonts w:eastAsia="BatangChe"/>
          <w:sz w:val="28"/>
          <w:szCs w:val="28"/>
          <w:lang w:eastAsia="en-US"/>
        </w:rPr>
        <w:t xml:space="preserve">программу развития села с приоритетным строительством жилья и объектов соцкультбыта. При этом нужно </w:t>
      </w:r>
      <w:r w:rsidR="002B02FE" w:rsidRPr="002B7F96">
        <w:rPr>
          <w:rFonts w:eastAsia="BatangChe"/>
          <w:sz w:val="28"/>
          <w:szCs w:val="28"/>
          <w:lang w:eastAsia="en-US"/>
        </w:rPr>
        <w:t xml:space="preserve">обратиться в Правительство РФ для </w:t>
      </w:r>
      <w:r w:rsidRPr="002B7F96">
        <w:rPr>
          <w:rFonts w:eastAsia="BatangChe"/>
          <w:sz w:val="28"/>
          <w:szCs w:val="28"/>
          <w:lang w:eastAsia="en-US"/>
        </w:rPr>
        <w:t>серьезно</w:t>
      </w:r>
      <w:r w:rsidR="002B02FE" w:rsidRPr="002B7F96">
        <w:rPr>
          <w:rFonts w:eastAsia="BatangChe"/>
          <w:sz w:val="28"/>
          <w:szCs w:val="28"/>
          <w:lang w:eastAsia="en-US"/>
        </w:rPr>
        <w:t>го</w:t>
      </w:r>
      <w:r w:rsidRPr="002B7F96">
        <w:rPr>
          <w:rFonts w:eastAsia="BatangChe"/>
          <w:sz w:val="28"/>
          <w:szCs w:val="28"/>
          <w:lang w:eastAsia="en-US"/>
        </w:rPr>
        <w:t xml:space="preserve"> принят</w:t>
      </w:r>
      <w:r w:rsidR="002B02FE" w:rsidRPr="002B7F96">
        <w:rPr>
          <w:rFonts w:eastAsia="BatangChe"/>
          <w:sz w:val="28"/>
          <w:szCs w:val="28"/>
          <w:lang w:eastAsia="en-US"/>
        </w:rPr>
        <w:t>ия</w:t>
      </w:r>
      <w:r w:rsidRPr="002B7F96">
        <w:rPr>
          <w:rFonts w:eastAsia="BatangChe"/>
          <w:sz w:val="28"/>
          <w:szCs w:val="28"/>
          <w:lang w:eastAsia="en-US"/>
        </w:rPr>
        <w:t xml:space="preserve"> мер по </w:t>
      </w:r>
      <w:r w:rsidRPr="002B7F96">
        <w:rPr>
          <w:rFonts w:eastAsia="BatangChe"/>
          <w:sz w:val="28"/>
          <w:szCs w:val="28"/>
          <w:lang w:eastAsia="en-US"/>
        </w:rPr>
        <w:lastRenderedPageBreak/>
        <w:t>существенному снижению ставок ипотечного кредитования и осуществить другие меры поддержки желающим жить и работать на селе.</w:t>
      </w:r>
    </w:p>
    <w:p w:rsidR="00296106" w:rsidRPr="002B7F96" w:rsidRDefault="00FD4DAF" w:rsidP="002B7F96">
      <w:pPr>
        <w:spacing w:line="360" w:lineRule="auto"/>
        <w:ind w:firstLine="708"/>
        <w:jc w:val="both"/>
        <w:rPr>
          <w:rFonts w:eastAsia="BatangChe"/>
          <w:sz w:val="28"/>
          <w:szCs w:val="28"/>
          <w:lang w:eastAsia="en-US"/>
        </w:rPr>
      </w:pPr>
      <w:r w:rsidRPr="002B7F96">
        <w:rPr>
          <w:rFonts w:eastAsia="BatangChe"/>
          <w:sz w:val="28"/>
          <w:szCs w:val="28"/>
          <w:lang w:eastAsia="en-US"/>
        </w:rPr>
        <w:t xml:space="preserve">Считаю также, что в условиях ограниченности финансов для строительства индивидуального жилья можно организовать выпуск облигационных займов с реализацией этих бумаг среди сельчан. Направлений по финансированию строительства жилья может быть множество. Расчеты показывают, что нам необходимо на селе вводить около 1,0 млн. </w:t>
      </w:r>
      <w:proofErr w:type="spellStart"/>
      <w:r w:rsidRPr="002B7F96">
        <w:rPr>
          <w:rFonts w:eastAsia="BatangChe"/>
          <w:sz w:val="28"/>
          <w:szCs w:val="28"/>
          <w:lang w:eastAsia="en-US"/>
        </w:rPr>
        <w:t>кв.</w:t>
      </w:r>
      <w:r w:rsidR="008C6737" w:rsidRPr="002B7F96">
        <w:rPr>
          <w:rFonts w:eastAsia="BatangChe"/>
          <w:sz w:val="28"/>
          <w:szCs w:val="28"/>
          <w:lang w:eastAsia="en-US"/>
        </w:rPr>
        <w:t>м</w:t>
      </w:r>
      <w:proofErr w:type="spellEnd"/>
      <w:r w:rsidR="008C6737" w:rsidRPr="002B7F96">
        <w:rPr>
          <w:rFonts w:eastAsia="BatangChe"/>
          <w:sz w:val="28"/>
          <w:szCs w:val="28"/>
          <w:lang w:eastAsia="en-US"/>
        </w:rPr>
        <w:t xml:space="preserve">. </w:t>
      </w:r>
      <w:r w:rsidRPr="002B7F96">
        <w:rPr>
          <w:rFonts w:eastAsia="BatangChe"/>
          <w:sz w:val="28"/>
          <w:szCs w:val="28"/>
          <w:lang w:eastAsia="en-US"/>
        </w:rPr>
        <w:t>жилья</w:t>
      </w:r>
    </w:p>
    <w:p w:rsidR="001A5E7C" w:rsidRPr="002B7F96" w:rsidRDefault="001A5E7C" w:rsidP="00D24EA0">
      <w:pPr>
        <w:pStyle w:val="ab"/>
        <w:spacing w:line="36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 w:rsidRPr="002B7F96">
        <w:rPr>
          <w:rFonts w:ascii="Times New Roman" w:eastAsia="BatangChe" w:hAnsi="Times New Roman"/>
          <w:sz w:val="28"/>
          <w:szCs w:val="28"/>
        </w:rPr>
        <w:t xml:space="preserve">Строительство благоустроенного жилья </w:t>
      </w:r>
      <w:r w:rsidR="00067AFE" w:rsidRPr="002B7F96">
        <w:rPr>
          <w:rFonts w:ascii="Times New Roman" w:eastAsia="BatangChe" w:hAnsi="Times New Roman"/>
          <w:sz w:val="28"/>
          <w:szCs w:val="28"/>
        </w:rPr>
        <w:t xml:space="preserve">усадебного типа </w:t>
      </w:r>
      <w:r w:rsidRPr="002B7F96">
        <w:rPr>
          <w:rFonts w:ascii="Times New Roman" w:eastAsia="BatangChe" w:hAnsi="Times New Roman"/>
          <w:sz w:val="28"/>
          <w:szCs w:val="28"/>
        </w:rPr>
        <w:t xml:space="preserve">на селе </w:t>
      </w:r>
      <w:r w:rsidR="00FD4DAF" w:rsidRPr="002B7F96">
        <w:rPr>
          <w:rFonts w:ascii="Times New Roman" w:eastAsia="BatangChe" w:hAnsi="Times New Roman"/>
          <w:sz w:val="28"/>
          <w:szCs w:val="28"/>
        </w:rPr>
        <w:t xml:space="preserve">и малых городах </w:t>
      </w:r>
      <w:r w:rsidRPr="002B7F96">
        <w:rPr>
          <w:rFonts w:ascii="Times New Roman" w:eastAsia="BatangChe" w:hAnsi="Times New Roman"/>
          <w:sz w:val="28"/>
          <w:szCs w:val="28"/>
        </w:rPr>
        <w:t>позволит</w:t>
      </w:r>
      <w:r w:rsidR="00067AFE" w:rsidRPr="002B7F96">
        <w:rPr>
          <w:rFonts w:ascii="Times New Roman" w:eastAsia="BatangChe" w:hAnsi="Times New Roman"/>
          <w:sz w:val="28"/>
          <w:szCs w:val="28"/>
        </w:rPr>
        <w:t xml:space="preserve"> дополнительно создать </w:t>
      </w:r>
      <w:r w:rsidR="00FD4DAF" w:rsidRPr="002B7F96">
        <w:rPr>
          <w:rFonts w:ascii="Times New Roman" w:eastAsia="BatangChe" w:hAnsi="Times New Roman"/>
          <w:sz w:val="28"/>
          <w:szCs w:val="28"/>
        </w:rPr>
        <w:t xml:space="preserve">около </w:t>
      </w:r>
      <w:r w:rsidR="00D24EA0">
        <w:rPr>
          <w:rFonts w:ascii="Times New Roman" w:eastAsia="BatangChe" w:hAnsi="Times New Roman"/>
          <w:sz w:val="28"/>
          <w:szCs w:val="28"/>
        </w:rPr>
        <w:t>15</w:t>
      </w:r>
      <w:r w:rsidR="00FD4DAF" w:rsidRPr="002B7F96">
        <w:rPr>
          <w:rFonts w:ascii="Times New Roman" w:eastAsia="BatangChe" w:hAnsi="Times New Roman"/>
          <w:sz w:val="28"/>
          <w:szCs w:val="28"/>
        </w:rPr>
        <w:t xml:space="preserve"> тысяч </w:t>
      </w:r>
      <w:r w:rsidR="00067AFE" w:rsidRPr="002B7F96">
        <w:rPr>
          <w:rFonts w:ascii="Times New Roman" w:eastAsia="BatangChe" w:hAnsi="Times New Roman"/>
          <w:sz w:val="28"/>
          <w:szCs w:val="28"/>
        </w:rPr>
        <w:t>рабочи</w:t>
      </w:r>
      <w:r w:rsidR="00FD4DAF" w:rsidRPr="002B7F96">
        <w:rPr>
          <w:rFonts w:ascii="Times New Roman" w:eastAsia="BatangChe" w:hAnsi="Times New Roman"/>
          <w:sz w:val="28"/>
          <w:szCs w:val="28"/>
        </w:rPr>
        <w:t>х</w:t>
      </w:r>
      <w:r w:rsidR="00067AFE" w:rsidRPr="002B7F96">
        <w:rPr>
          <w:rFonts w:ascii="Times New Roman" w:eastAsia="BatangChe" w:hAnsi="Times New Roman"/>
          <w:sz w:val="28"/>
          <w:szCs w:val="28"/>
        </w:rPr>
        <w:t xml:space="preserve"> мест и </w:t>
      </w:r>
      <w:r w:rsidRPr="002B7F96">
        <w:rPr>
          <w:rFonts w:ascii="Times New Roman" w:eastAsia="BatangChe" w:hAnsi="Times New Roman"/>
          <w:sz w:val="28"/>
          <w:szCs w:val="28"/>
        </w:rPr>
        <w:t>обеспечить занятость населения, значительно повысить налоговые поступления в бюджеты разных уровней, сн</w:t>
      </w:r>
      <w:r w:rsidR="00D24EA0">
        <w:rPr>
          <w:rFonts w:ascii="Times New Roman" w:eastAsia="BatangChe" w:hAnsi="Times New Roman"/>
          <w:sz w:val="28"/>
          <w:szCs w:val="28"/>
        </w:rPr>
        <w:t>изить социальную напряженность.</w:t>
      </w:r>
    </w:p>
    <w:p w:rsidR="007223AF" w:rsidRPr="002B7F96" w:rsidRDefault="003327A2" w:rsidP="002B7F96">
      <w:pPr>
        <w:pStyle w:val="ab"/>
        <w:spacing w:line="360" w:lineRule="auto"/>
        <w:ind w:firstLine="709"/>
        <w:jc w:val="both"/>
        <w:rPr>
          <w:rFonts w:ascii="Times New Roman" w:eastAsia="BatangChe" w:hAnsi="Times New Roman"/>
          <w:sz w:val="28"/>
          <w:szCs w:val="28"/>
        </w:rPr>
      </w:pPr>
      <w:r w:rsidRPr="002B7F96">
        <w:rPr>
          <w:rFonts w:ascii="Times New Roman" w:eastAsia="BatangChe" w:hAnsi="Times New Roman"/>
          <w:sz w:val="28"/>
          <w:szCs w:val="28"/>
        </w:rPr>
        <w:t>Уважаемые коллеги!</w:t>
      </w:r>
    </w:p>
    <w:p w:rsidR="007223AF" w:rsidRPr="002B7F96" w:rsidRDefault="001A5E7C" w:rsidP="002B7F96">
      <w:pPr>
        <w:pStyle w:val="ab"/>
        <w:spacing w:line="36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 w:rsidRPr="002B7F96">
        <w:rPr>
          <w:rFonts w:ascii="Times New Roman" w:eastAsia="BatangChe" w:hAnsi="Times New Roman"/>
          <w:sz w:val="28"/>
          <w:szCs w:val="28"/>
        </w:rPr>
        <w:t xml:space="preserve">В отрасли лесного хозяйства и переработки древесины требуется просто навести </w:t>
      </w:r>
      <w:r w:rsidR="007223AF" w:rsidRPr="002B7F96">
        <w:rPr>
          <w:rFonts w:ascii="Times New Roman" w:eastAsia="BatangChe" w:hAnsi="Times New Roman"/>
          <w:sz w:val="28"/>
          <w:szCs w:val="28"/>
        </w:rPr>
        <w:t xml:space="preserve">жесткий </w:t>
      </w:r>
      <w:r w:rsidRPr="002B7F96">
        <w:rPr>
          <w:rFonts w:ascii="Times New Roman" w:eastAsia="BatangChe" w:hAnsi="Times New Roman"/>
          <w:sz w:val="28"/>
          <w:szCs w:val="28"/>
        </w:rPr>
        <w:t>порядок</w:t>
      </w:r>
      <w:r w:rsidR="007223AF" w:rsidRPr="002B7F96">
        <w:rPr>
          <w:rFonts w:ascii="Times New Roman" w:eastAsia="BatangChe" w:hAnsi="Times New Roman"/>
          <w:sz w:val="28"/>
          <w:szCs w:val="28"/>
        </w:rPr>
        <w:t xml:space="preserve"> лесопользования с целью использования заготавливаемой древесины на все 100 % и притом в регионе заготовки. Это очень сложное дело и естественно потребует больших финансовых затрат, но на это нужно пойти. За </w:t>
      </w:r>
      <w:r w:rsidR="003327A2" w:rsidRPr="002B7F96">
        <w:rPr>
          <w:rFonts w:ascii="Times New Roman" w:eastAsia="BatangChe" w:hAnsi="Times New Roman"/>
          <w:sz w:val="28"/>
          <w:szCs w:val="28"/>
        </w:rPr>
        <w:t>короткое</w:t>
      </w:r>
      <w:r w:rsidR="007223AF" w:rsidRPr="002B7F96">
        <w:rPr>
          <w:rFonts w:ascii="Times New Roman" w:eastAsia="BatangChe" w:hAnsi="Times New Roman"/>
          <w:sz w:val="28"/>
          <w:szCs w:val="28"/>
        </w:rPr>
        <w:t xml:space="preserve"> время нужно в необходимом количестве закупить и поставить деревообрабатывающие заводы и фабрики по производству изделий из дерева, мебели и т.д.</w:t>
      </w:r>
      <w:r w:rsidR="006D56E0" w:rsidRPr="002B7F96">
        <w:rPr>
          <w:rFonts w:ascii="Times New Roman" w:eastAsia="BatangChe" w:hAnsi="Times New Roman"/>
          <w:sz w:val="28"/>
          <w:szCs w:val="28"/>
        </w:rPr>
        <w:t xml:space="preserve"> </w:t>
      </w:r>
      <w:r w:rsidR="007223AF" w:rsidRPr="002B7F96">
        <w:rPr>
          <w:rFonts w:ascii="Times New Roman" w:eastAsia="BatangChe" w:hAnsi="Times New Roman"/>
          <w:sz w:val="28"/>
          <w:szCs w:val="28"/>
        </w:rPr>
        <w:t>и торговать ими, а не сырьем. Это даст действительно существенный приток сре</w:t>
      </w:r>
      <w:proofErr w:type="gramStart"/>
      <w:r w:rsidR="007223AF" w:rsidRPr="002B7F96">
        <w:rPr>
          <w:rFonts w:ascii="Times New Roman" w:eastAsia="BatangChe" w:hAnsi="Times New Roman"/>
          <w:sz w:val="28"/>
          <w:szCs w:val="28"/>
        </w:rPr>
        <w:t>дств в б</w:t>
      </w:r>
      <w:proofErr w:type="gramEnd"/>
      <w:r w:rsidR="007223AF" w:rsidRPr="002B7F96">
        <w:rPr>
          <w:rFonts w:ascii="Times New Roman" w:eastAsia="BatangChe" w:hAnsi="Times New Roman"/>
          <w:sz w:val="28"/>
          <w:szCs w:val="28"/>
        </w:rPr>
        <w:t>юджеты всех уровней, обеспечит рачительное использование лесных ресурсов</w:t>
      </w:r>
      <w:r w:rsidR="00D24EA0">
        <w:rPr>
          <w:rFonts w:ascii="Times New Roman" w:eastAsia="BatangChe" w:hAnsi="Times New Roman"/>
          <w:sz w:val="28"/>
          <w:szCs w:val="28"/>
        </w:rPr>
        <w:t>,</w:t>
      </w:r>
      <w:r w:rsidR="007223AF" w:rsidRPr="002B7F96">
        <w:rPr>
          <w:rFonts w:ascii="Times New Roman" w:eastAsia="BatangChe" w:hAnsi="Times New Roman"/>
          <w:sz w:val="28"/>
          <w:szCs w:val="28"/>
        </w:rPr>
        <w:t xml:space="preserve"> </w:t>
      </w:r>
      <w:r w:rsidR="00D24EA0">
        <w:rPr>
          <w:rFonts w:ascii="Times New Roman" w:eastAsia="BatangChe" w:hAnsi="Times New Roman"/>
          <w:sz w:val="28"/>
          <w:szCs w:val="28"/>
        </w:rPr>
        <w:t xml:space="preserve">и </w:t>
      </w:r>
      <w:r w:rsidR="007223AF" w:rsidRPr="002B7F96">
        <w:rPr>
          <w:rFonts w:ascii="Times New Roman" w:eastAsia="BatangChe" w:hAnsi="Times New Roman"/>
          <w:sz w:val="28"/>
          <w:szCs w:val="28"/>
        </w:rPr>
        <w:t>позволит оставить лесные богатства своим потомкам на долгие сотни лет в первозданном виде.</w:t>
      </w:r>
    </w:p>
    <w:p w:rsidR="007223AF" w:rsidRPr="002B7F96" w:rsidRDefault="007223AF" w:rsidP="002B7F96">
      <w:pPr>
        <w:pStyle w:val="ab"/>
        <w:spacing w:line="36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 w:rsidRPr="002B7F96">
        <w:rPr>
          <w:rFonts w:ascii="Times New Roman" w:eastAsia="BatangChe" w:hAnsi="Times New Roman"/>
          <w:sz w:val="28"/>
          <w:szCs w:val="28"/>
        </w:rPr>
        <w:t xml:space="preserve">Одновременно вновь повторяю то, о чем я уже неоднократно говорил – нужно вернуть </w:t>
      </w:r>
      <w:r w:rsidR="005D3A6B" w:rsidRPr="002B7F96">
        <w:rPr>
          <w:rFonts w:ascii="Times New Roman" w:eastAsia="BatangChe" w:hAnsi="Times New Roman"/>
          <w:sz w:val="28"/>
          <w:szCs w:val="28"/>
        </w:rPr>
        <w:t>в конкурсные</w:t>
      </w:r>
      <w:r w:rsidR="005D3A6B" w:rsidRPr="002B7F96">
        <w:rPr>
          <w:rFonts w:ascii="Times New Roman" w:eastAsia="BatangChe" w:hAnsi="Times New Roman"/>
          <w:color w:val="FF0000"/>
          <w:sz w:val="28"/>
          <w:szCs w:val="28"/>
        </w:rPr>
        <w:t xml:space="preserve"> </w:t>
      </w:r>
      <w:r w:rsidR="005D3A6B" w:rsidRPr="002B7F96">
        <w:rPr>
          <w:rFonts w:ascii="Times New Roman" w:eastAsia="BatangChe" w:hAnsi="Times New Roman"/>
          <w:sz w:val="28"/>
          <w:szCs w:val="28"/>
        </w:rPr>
        <w:t>комиссии по недропользованию и выделени</w:t>
      </w:r>
      <w:r w:rsidR="00C9539E" w:rsidRPr="002B7F96">
        <w:rPr>
          <w:rFonts w:ascii="Times New Roman" w:eastAsia="BatangChe" w:hAnsi="Times New Roman"/>
          <w:sz w:val="28"/>
          <w:szCs w:val="28"/>
        </w:rPr>
        <w:t>ю</w:t>
      </w:r>
      <w:r w:rsidR="005D3A6B" w:rsidRPr="002B7F96">
        <w:rPr>
          <w:rFonts w:ascii="Times New Roman" w:eastAsia="BatangChe" w:hAnsi="Times New Roman"/>
          <w:sz w:val="28"/>
          <w:szCs w:val="28"/>
        </w:rPr>
        <w:t xml:space="preserve"> лесных ресурсов глав муниципалитетов.</w:t>
      </w:r>
    </w:p>
    <w:p w:rsidR="001A5E7C" w:rsidRPr="002B7F96" w:rsidRDefault="005D3A6B" w:rsidP="002B7F96">
      <w:pPr>
        <w:pStyle w:val="ab"/>
        <w:spacing w:line="36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 w:rsidRPr="002B7F96">
        <w:rPr>
          <w:rFonts w:ascii="Times New Roman" w:eastAsia="BatangChe" w:hAnsi="Times New Roman"/>
          <w:sz w:val="28"/>
          <w:szCs w:val="28"/>
        </w:rPr>
        <w:t>Теперь о Северном завозе.</w:t>
      </w:r>
    </w:p>
    <w:p w:rsidR="00D80F2A" w:rsidRPr="002B7F96" w:rsidRDefault="00D80F2A" w:rsidP="002B7F96">
      <w:pPr>
        <w:pStyle w:val="ab"/>
        <w:spacing w:line="36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 w:rsidRPr="002B7F96">
        <w:rPr>
          <w:rFonts w:ascii="Times New Roman" w:eastAsia="BatangChe" w:hAnsi="Times New Roman"/>
          <w:sz w:val="28"/>
          <w:szCs w:val="28"/>
        </w:rPr>
        <w:t xml:space="preserve">Для северных территорий нашего края одной из острейших проблем является Северный завоз топливо - энергетических ресурсов, как основное условие достойного жизнеобеспечения населения в районах Крайнего Севера при суровой </w:t>
      </w:r>
      <w:r w:rsidR="00563FBB" w:rsidRPr="002B7F96">
        <w:rPr>
          <w:rFonts w:ascii="Times New Roman" w:eastAsia="BatangChe" w:hAnsi="Times New Roman"/>
          <w:sz w:val="28"/>
          <w:szCs w:val="28"/>
        </w:rPr>
        <w:t>северной</w:t>
      </w:r>
      <w:r w:rsidRPr="002B7F96">
        <w:rPr>
          <w:rFonts w:ascii="Times New Roman" w:eastAsia="BatangChe" w:hAnsi="Times New Roman"/>
          <w:sz w:val="28"/>
          <w:szCs w:val="28"/>
        </w:rPr>
        <w:t xml:space="preserve"> зиме. Сегодня эта непростая задача легла на плечи глав </w:t>
      </w:r>
      <w:r w:rsidRPr="002B7F96">
        <w:rPr>
          <w:rFonts w:ascii="Times New Roman" w:eastAsia="BatangChe" w:hAnsi="Times New Roman"/>
          <w:sz w:val="28"/>
          <w:szCs w:val="28"/>
        </w:rPr>
        <w:lastRenderedPageBreak/>
        <w:t>городов и районов Севера и тут, чтобы не оставить подведомственные им территории без топлива, каждый «изобретает свой велосипед» и далеко не лучшим образом.</w:t>
      </w:r>
    </w:p>
    <w:p w:rsidR="00D80F2A" w:rsidRPr="002B7F96" w:rsidRDefault="00D80F2A" w:rsidP="002B7F96">
      <w:pPr>
        <w:pStyle w:val="ab"/>
        <w:spacing w:line="36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 w:rsidRPr="002B7F96">
        <w:rPr>
          <w:rFonts w:ascii="Times New Roman" w:eastAsia="BatangChe" w:hAnsi="Times New Roman"/>
          <w:sz w:val="28"/>
          <w:szCs w:val="28"/>
        </w:rPr>
        <w:t xml:space="preserve">Как можно в нормальном виде решить эту проблему району, если с него, как правило, требуют 100% предоплату, а это очень немалая сумма, которую нужно изыскивать ежегодно и почти на год замораживать денежные средства. Таких средств, в бюджете районов и городов просто </w:t>
      </w:r>
      <w:r w:rsidR="00563FBB" w:rsidRPr="002B7F96">
        <w:rPr>
          <w:rFonts w:ascii="Times New Roman" w:eastAsia="BatangChe" w:hAnsi="Times New Roman"/>
          <w:sz w:val="28"/>
          <w:szCs w:val="28"/>
        </w:rPr>
        <w:t>нет и взять неоткуда</w:t>
      </w:r>
      <w:r w:rsidRPr="002B7F96">
        <w:rPr>
          <w:rFonts w:ascii="Times New Roman" w:eastAsia="BatangChe" w:hAnsi="Times New Roman"/>
          <w:sz w:val="28"/>
          <w:szCs w:val="28"/>
        </w:rPr>
        <w:t>. При этом нужно учитывать разные временные периоды завоза, а это несет свои, мягко говоря, шероховатости</w:t>
      </w:r>
      <w:r w:rsidR="00563FBB" w:rsidRPr="002B7F96">
        <w:rPr>
          <w:rFonts w:ascii="Times New Roman" w:eastAsia="BatangChe" w:hAnsi="Times New Roman"/>
          <w:sz w:val="28"/>
          <w:szCs w:val="28"/>
        </w:rPr>
        <w:t xml:space="preserve"> и в первую очередь транспортные.</w:t>
      </w:r>
    </w:p>
    <w:p w:rsidR="00D80F2A" w:rsidRPr="002B7F96" w:rsidRDefault="00D80F2A" w:rsidP="002B7F96">
      <w:pPr>
        <w:pStyle w:val="ab"/>
        <w:spacing w:line="36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 w:rsidRPr="002B7F96">
        <w:rPr>
          <w:rFonts w:ascii="Times New Roman" w:eastAsia="BatangChe" w:hAnsi="Times New Roman"/>
          <w:sz w:val="28"/>
          <w:szCs w:val="28"/>
        </w:rPr>
        <w:t>Считаю, что северный завоз нужно централизовать, для чего создать специализированную хозяйственную группу в составе агентства по развитию северных территорий, для обеспечения Северных регионов и городов всем необходимым. Только один орган в крае должен формировать необходимые заявки по каждому району, проводить конкурсные процедуры с определением подрядчиков, заключать договоры на организацию и осуществление Северного завоза и контролировать их исполнение.</w:t>
      </w:r>
    </w:p>
    <w:p w:rsidR="00D80F2A" w:rsidRPr="002B7F96" w:rsidRDefault="00D80F2A" w:rsidP="002B7F96">
      <w:pPr>
        <w:pStyle w:val="ab"/>
        <w:spacing w:line="36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 w:rsidRPr="002B7F96">
        <w:rPr>
          <w:rFonts w:ascii="Times New Roman" w:eastAsia="BatangChe" w:hAnsi="Times New Roman"/>
          <w:sz w:val="28"/>
          <w:szCs w:val="28"/>
        </w:rPr>
        <w:t>Все будет четко, слаженно, с глав слетит шелуха подозрительности в коррумпированности завоза. А главное – все будет делаться без надрыва, вовремя и в установленные сроки</w:t>
      </w:r>
      <w:r w:rsidR="001A2813" w:rsidRPr="002B7F96">
        <w:rPr>
          <w:rFonts w:ascii="Times New Roman" w:eastAsia="BatangChe" w:hAnsi="Times New Roman"/>
          <w:sz w:val="28"/>
          <w:szCs w:val="28"/>
        </w:rPr>
        <w:t>,</w:t>
      </w:r>
      <w:r w:rsidRPr="002B7F96">
        <w:rPr>
          <w:rFonts w:ascii="Times New Roman" w:eastAsia="BatangChe" w:hAnsi="Times New Roman"/>
          <w:sz w:val="28"/>
          <w:szCs w:val="28"/>
        </w:rPr>
        <w:t xml:space="preserve"> в каждый район будет доставлено необходимое количество топлива и материалов.</w:t>
      </w:r>
    </w:p>
    <w:p w:rsidR="00A25B06" w:rsidRPr="002B7F96" w:rsidRDefault="00A25B06" w:rsidP="002B7F96">
      <w:pPr>
        <w:pStyle w:val="ab"/>
        <w:spacing w:line="36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 w:rsidRPr="002B7F96">
        <w:rPr>
          <w:rFonts w:ascii="Times New Roman" w:eastAsia="BatangChe" w:hAnsi="Times New Roman"/>
          <w:sz w:val="28"/>
          <w:szCs w:val="28"/>
        </w:rPr>
        <w:t>Уважаемые коллеги, на прошлом съезде мы рассматривали проблему большого количества бумаг, нужных и не нужных, поступающих в муниципалитеты, а также длительные сроки рассмотрения согласовывающими организациями разрешительных документов, особенно касающихся хозяйственной и экономической деятельности.</w:t>
      </w:r>
    </w:p>
    <w:p w:rsidR="00A25B06" w:rsidRPr="002B7F96" w:rsidRDefault="00A25B06" w:rsidP="002B7F96">
      <w:pPr>
        <w:pStyle w:val="ab"/>
        <w:spacing w:line="36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 w:rsidRPr="002B7F96">
        <w:rPr>
          <w:rFonts w:ascii="Times New Roman" w:eastAsia="BatangChe" w:hAnsi="Times New Roman"/>
          <w:sz w:val="28"/>
          <w:szCs w:val="28"/>
        </w:rPr>
        <w:t>Руководством края были даны соответствующие поручения. Была проделана большая работа по оптимизации</w:t>
      </w:r>
      <w:r w:rsidR="00B167EB" w:rsidRPr="002B7F96">
        <w:rPr>
          <w:rFonts w:ascii="Times New Roman" w:eastAsia="BatangChe" w:hAnsi="Times New Roman"/>
          <w:sz w:val="28"/>
          <w:szCs w:val="28"/>
        </w:rPr>
        <w:t xml:space="preserve"> </w:t>
      </w:r>
      <w:r w:rsidR="00D24EA0" w:rsidRPr="002B7F96">
        <w:rPr>
          <w:rFonts w:ascii="Times New Roman" w:eastAsia="BatangChe" w:hAnsi="Times New Roman"/>
          <w:sz w:val="28"/>
          <w:szCs w:val="28"/>
        </w:rPr>
        <w:t>документооборота,</w:t>
      </w:r>
      <w:r w:rsidR="00B167EB" w:rsidRPr="002B7F96">
        <w:rPr>
          <w:rFonts w:ascii="Times New Roman" w:eastAsia="BatangChe" w:hAnsi="Times New Roman"/>
          <w:sz w:val="28"/>
          <w:szCs w:val="28"/>
        </w:rPr>
        <w:t xml:space="preserve"> и дело сдвинулось и серьезно.</w:t>
      </w:r>
    </w:p>
    <w:p w:rsidR="00A25B06" w:rsidRPr="002B7F96" w:rsidRDefault="00A25B06" w:rsidP="002B7F96">
      <w:pPr>
        <w:pStyle w:val="ab"/>
        <w:spacing w:line="36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 w:rsidRPr="002B7F96">
        <w:rPr>
          <w:rFonts w:ascii="Times New Roman" w:eastAsia="BatangChe" w:hAnsi="Times New Roman"/>
          <w:sz w:val="28"/>
          <w:szCs w:val="28"/>
        </w:rPr>
        <w:t xml:space="preserve">Однако в настоящее время все вернулось «на круги своя». Количество бумаг и их объем еще больше увеличился. Работники администраций в основном заняты только подготовкой разного рода ответов многочисленным </w:t>
      </w:r>
      <w:r w:rsidRPr="002B7F96">
        <w:rPr>
          <w:rFonts w:ascii="Times New Roman" w:eastAsia="BatangChe" w:hAnsi="Times New Roman"/>
          <w:sz w:val="28"/>
          <w:szCs w:val="28"/>
        </w:rPr>
        <w:lastRenderedPageBreak/>
        <w:t xml:space="preserve">организациям, </w:t>
      </w:r>
      <w:r w:rsidR="001A2813" w:rsidRPr="002B7F96">
        <w:rPr>
          <w:rFonts w:ascii="Times New Roman" w:eastAsia="BatangChe" w:hAnsi="Times New Roman"/>
          <w:sz w:val="28"/>
          <w:szCs w:val="28"/>
        </w:rPr>
        <w:t xml:space="preserve">или подготовкой и отправкой информативных материалов, </w:t>
      </w:r>
      <w:r w:rsidRPr="002B7F96">
        <w:rPr>
          <w:rFonts w:ascii="Times New Roman" w:eastAsia="BatangChe" w:hAnsi="Times New Roman"/>
          <w:sz w:val="28"/>
          <w:szCs w:val="28"/>
        </w:rPr>
        <w:t xml:space="preserve">а на основную работу практически не остается времени. Главы городов и районов просят руководство края еще раз вернуться к этой проблеме и дать поручения соответствующим краевым органам пересмотреть объемы и количество направляемых бумаг </w:t>
      </w:r>
      <w:r w:rsidR="001A2813" w:rsidRPr="002B7F96">
        <w:rPr>
          <w:rFonts w:ascii="Times New Roman" w:eastAsia="BatangChe" w:hAnsi="Times New Roman"/>
          <w:sz w:val="28"/>
          <w:szCs w:val="28"/>
        </w:rPr>
        <w:t xml:space="preserve">и информативных запросов, </w:t>
      </w:r>
      <w:r w:rsidRPr="002B7F96">
        <w:rPr>
          <w:rFonts w:ascii="Times New Roman" w:eastAsia="BatangChe" w:hAnsi="Times New Roman"/>
          <w:sz w:val="28"/>
          <w:szCs w:val="28"/>
        </w:rPr>
        <w:t>и особенно сократить сроки выдачи разрешительных документов.</w:t>
      </w:r>
    </w:p>
    <w:p w:rsidR="001A2813" w:rsidRPr="002B7F96" w:rsidRDefault="001A2813" w:rsidP="002B7F96">
      <w:pPr>
        <w:pStyle w:val="ab"/>
        <w:spacing w:line="36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 w:rsidRPr="002B7F96">
        <w:rPr>
          <w:rFonts w:ascii="Times New Roman" w:eastAsia="BatangChe" w:hAnsi="Times New Roman"/>
          <w:sz w:val="28"/>
          <w:szCs w:val="28"/>
        </w:rPr>
        <w:t>О межбюджетных отношениях.</w:t>
      </w:r>
    </w:p>
    <w:p w:rsidR="00A54637" w:rsidRPr="002B7F96" w:rsidRDefault="00A54637" w:rsidP="002B7F96">
      <w:pPr>
        <w:pStyle w:val="ab"/>
        <w:spacing w:line="36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 w:rsidRPr="002B7F96">
        <w:rPr>
          <w:rFonts w:ascii="Times New Roman" w:eastAsia="BatangChe" w:hAnsi="Times New Roman"/>
          <w:sz w:val="28"/>
          <w:szCs w:val="28"/>
        </w:rPr>
        <w:t xml:space="preserve">Уважаемые коллеги! Нормативно-правовые акты, регулирующие численность муниципальных служащих (Постановление № 348 и № 512) были приняты еще в 2007 году. </w:t>
      </w:r>
    </w:p>
    <w:p w:rsidR="00A54637" w:rsidRPr="002B7F96" w:rsidRDefault="00A54637" w:rsidP="002B7F96">
      <w:pPr>
        <w:pStyle w:val="ab"/>
        <w:spacing w:line="36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 w:rsidRPr="002B7F96">
        <w:rPr>
          <w:rFonts w:ascii="Times New Roman" w:eastAsia="BatangChe" w:hAnsi="Times New Roman"/>
          <w:sz w:val="28"/>
          <w:szCs w:val="28"/>
        </w:rPr>
        <w:t>Прошло более 10 лет. За эти годы произошли большие изменения и в межбюджетных отношениях, и в перераспределении полномочий между уровнями власти, и многое другое.</w:t>
      </w:r>
    </w:p>
    <w:p w:rsidR="00A54637" w:rsidRPr="002B7F96" w:rsidRDefault="00A54637" w:rsidP="002B7F96">
      <w:pPr>
        <w:pStyle w:val="ab"/>
        <w:spacing w:line="36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 w:rsidRPr="002B7F96">
        <w:rPr>
          <w:rFonts w:ascii="Times New Roman" w:eastAsia="BatangChe" w:hAnsi="Times New Roman"/>
          <w:sz w:val="28"/>
          <w:szCs w:val="28"/>
        </w:rPr>
        <w:t>Районам были переданы полномочия с краевого уровня и с уровня сельских поселений. В связи с этим значительно увеличился объем работ в муниципальных районах.</w:t>
      </w:r>
    </w:p>
    <w:p w:rsidR="00A54637" w:rsidRPr="002B7F96" w:rsidRDefault="00A54637" w:rsidP="002B7F96">
      <w:pPr>
        <w:pStyle w:val="ab"/>
        <w:spacing w:line="36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 w:rsidRPr="002B7F96">
        <w:rPr>
          <w:rFonts w:ascii="Times New Roman" w:eastAsia="BatangChe" w:hAnsi="Times New Roman"/>
          <w:sz w:val="28"/>
          <w:szCs w:val="28"/>
        </w:rPr>
        <w:t xml:space="preserve">Учитывая это, считаем необходимым увеличить число муниципальных служащих </w:t>
      </w:r>
      <w:r w:rsidR="001A2813" w:rsidRPr="002B7F96">
        <w:rPr>
          <w:rFonts w:ascii="Times New Roman" w:eastAsia="BatangChe" w:hAnsi="Times New Roman"/>
          <w:sz w:val="28"/>
          <w:szCs w:val="28"/>
        </w:rPr>
        <w:t xml:space="preserve">и финансирование </w:t>
      </w:r>
      <w:r w:rsidRPr="002B7F96">
        <w:rPr>
          <w:rFonts w:ascii="Times New Roman" w:eastAsia="BatangChe" w:hAnsi="Times New Roman"/>
          <w:sz w:val="28"/>
          <w:szCs w:val="28"/>
        </w:rPr>
        <w:t>для выполнения переданных полномочий</w:t>
      </w:r>
      <w:r w:rsidR="001A2813" w:rsidRPr="002B7F96">
        <w:rPr>
          <w:rFonts w:ascii="Times New Roman" w:eastAsia="BatangChe" w:hAnsi="Times New Roman"/>
          <w:sz w:val="28"/>
          <w:szCs w:val="28"/>
        </w:rPr>
        <w:t>, а об этом ни разу и не в одном документе не обмолвились.</w:t>
      </w:r>
    </w:p>
    <w:p w:rsidR="00A54637" w:rsidRPr="002B7F96" w:rsidRDefault="001A2813" w:rsidP="002B7F96">
      <w:pPr>
        <w:pStyle w:val="ab"/>
        <w:spacing w:line="36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 w:rsidRPr="002B7F96">
        <w:rPr>
          <w:rFonts w:ascii="Times New Roman" w:eastAsia="BatangChe" w:hAnsi="Times New Roman"/>
          <w:sz w:val="28"/>
          <w:szCs w:val="28"/>
        </w:rPr>
        <w:t xml:space="preserve">Нужно также найти </w:t>
      </w:r>
      <w:r w:rsidR="00A54637" w:rsidRPr="002B7F96">
        <w:rPr>
          <w:rFonts w:ascii="Times New Roman" w:eastAsia="BatangChe" w:hAnsi="Times New Roman"/>
          <w:sz w:val="28"/>
          <w:szCs w:val="28"/>
        </w:rPr>
        <w:t xml:space="preserve">возможность поднять заработную плату  муниципальным служащим среднего звена. </w:t>
      </w:r>
    </w:p>
    <w:p w:rsidR="00A54637" w:rsidRPr="002B7F96" w:rsidRDefault="00A54637" w:rsidP="002B7F96">
      <w:pPr>
        <w:pStyle w:val="ab"/>
        <w:spacing w:line="36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 w:rsidRPr="002B7F96">
        <w:rPr>
          <w:rFonts w:ascii="Times New Roman" w:eastAsia="BatangChe" w:hAnsi="Times New Roman"/>
          <w:sz w:val="28"/>
          <w:szCs w:val="28"/>
        </w:rPr>
        <w:t>Сегодня средняя заработная плата ведущего специалиста около 18,0 тыс. рублей. После повышения с 01.09.2018 года он</w:t>
      </w:r>
      <w:r w:rsidR="001A2813" w:rsidRPr="002B7F96">
        <w:rPr>
          <w:rFonts w:ascii="Times New Roman" w:eastAsia="BatangChe" w:hAnsi="Times New Roman"/>
          <w:sz w:val="28"/>
          <w:szCs w:val="28"/>
        </w:rPr>
        <w:t>а станет около 22,0 тыс. рублей, а ведь у этой категории служащих очень не простая и ответственная работа, которую первому попавшемуся не доверишь.</w:t>
      </w:r>
      <w:r w:rsidR="00563FBB" w:rsidRPr="002B7F96">
        <w:rPr>
          <w:rFonts w:ascii="Times New Roman" w:eastAsia="BatangChe" w:hAnsi="Times New Roman"/>
          <w:sz w:val="28"/>
          <w:szCs w:val="28"/>
        </w:rPr>
        <w:t xml:space="preserve"> А дело к тому идет.</w:t>
      </w:r>
    </w:p>
    <w:p w:rsidR="00A54637" w:rsidRPr="002B7F96" w:rsidRDefault="00563FBB" w:rsidP="002B7F96">
      <w:pPr>
        <w:pStyle w:val="ab"/>
        <w:spacing w:line="36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 w:rsidRPr="002B7F96">
        <w:rPr>
          <w:rFonts w:ascii="Times New Roman" w:eastAsia="BatangChe" w:hAnsi="Times New Roman"/>
          <w:sz w:val="28"/>
          <w:szCs w:val="28"/>
        </w:rPr>
        <w:t>Необходимо не откладывать дело в долгий ящик и принять все меры</w:t>
      </w:r>
      <w:r w:rsidR="00D24EA0">
        <w:rPr>
          <w:rFonts w:ascii="Times New Roman" w:eastAsia="BatangChe" w:hAnsi="Times New Roman"/>
          <w:sz w:val="28"/>
          <w:szCs w:val="28"/>
        </w:rPr>
        <w:t>,</w:t>
      </w:r>
      <w:r w:rsidRPr="002B7F96">
        <w:rPr>
          <w:rFonts w:ascii="Times New Roman" w:eastAsia="BatangChe" w:hAnsi="Times New Roman"/>
          <w:sz w:val="28"/>
          <w:szCs w:val="28"/>
        </w:rPr>
        <w:t xml:space="preserve"> чтобы поднять значимость и престижность муниципальной службы.</w:t>
      </w:r>
    </w:p>
    <w:p w:rsidR="00654331" w:rsidRPr="002B7F96" w:rsidRDefault="00563FBB" w:rsidP="002B7F96">
      <w:pPr>
        <w:pStyle w:val="ab"/>
        <w:spacing w:line="36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 w:rsidRPr="002B7F96">
        <w:rPr>
          <w:rFonts w:ascii="Times New Roman" w:eastAsia="BatangChe" w:hAnsi="Times New Roman"/>
          <w:sz w:val="28"/>
          <w:szCs w:val="28"/>
        </w:rPr>
        <w:t>Закрывая эту тему</w:t>
      </w:r>
      <w:r w:rsidR="009E4AA5" w:rsidRPr="002B7F96">
        <w:rPr>
          <w:rFonts w:ascii="Times New Roman" w:eastAsia="BatangChe" w:hAnsi="Times New Roman"/>
          <w:sz w:val="28"/>
          <w:szCs w:val="28"/>
        </w:rPr>
        <w:t>,</w:t>
      </w:r>
      <w:r w:rsidRPr="002B7F96">
        <w:rPr>
          <w:rFonts w:ascii="Times New Roman" w:eastAsia="BatangChe" w:hAnsi="Times New Roman"/>
          <w:sz w:val="28"/>
          <w:szCs w:val="28"/>
        </w:rPr>
        <w:t xml:space="preserve"> хочу сказать: </w:t>
      </w:r>
    </w:p>
    <w:p w:rsidR="006934E0" w:rsidRPr="002B7F96" w:rsidRDefault="00563FBB" w:rsidP="002B7F96">
      <w:pPr>
        <w:pStyle w:val="ab"/>
        <w:numPr>
          <w:ilvl w:val="0"/>
          <w:numId w:val="1"/>
        </w:numPr>
        <w:spacing w:line="360" w:lineRule="auto"/>
        <w:jc w:val="both"/>
        <w:rPr>
          <w:rFonts w:ascii="Times New Roman" w:eastAsia="BatangChe" w:hAnsi="Times New Roman"/>
          <w:sz w:val="28"/>
          <w:szCs w:val="28"/>
        </w:rPr>
      </w:pPr>
      <w:r w:rsidRPr="002B7F96">
        <w:rPr>
          <w:rFonts w:ascii="Times New Roman" w:eastAsia="BatangChe" w:hAnsi="Times New Roman"/>
          <w:sz w:val="28"/>
          <w:szCs w:val="28"/>
        </w:rPr>
        <w:t xml:space="preserve">если уж </w:t>
      </w:r>
      <w:r w:rsidR="00654331" w:rsidRPr="002B7F96">
        <w:rPr>
          <w:rFonts w:ascii="Times New Roman" w:eastAsia="BatangChe" w:hAnsi="Times New Roman"/>
          <w:sz w:val="28"/>
          <w:szCs w:val="28"/>
        </w:rPr>
        <w:t>даете нам</w:t>
      </w:r>
      <w:r w:rsidR="00B167EB" w:rsidRPr="002B7F96">
        <w:rPr>
          <w:rFonts w:ascii="Times New Roman" w:eastAsia="BatangChe" w:hAnsi="Times New Roman"/>
          <w:sz w:val="28"/>
          <w:szCs w:val="28"/>
        </w:rPr>
        <w:t xml:space="preserve"> </w:t>
      </w:r>
      <w:proofErr w:type="spellStart"/>
      <w:r w:rsidR="006934E0" w:rsidRPr="002B7F96">
        <w:rPr>
          <w:rFonts w:ascii="Times New Roman" w:eastAsia="BatangChe" w:hAnsi="Times New Roman"/>
          <w:sz w:val="28"/>
          <w:szCs w:val="28"/>
        </w:rPr>
        <w:t>госполномочия</w:t>
      </w:r>
      <w:proofErr w:type="spellEnd"/>
      <w:r w:rsidR="003327A2" w:rsidRPr="002B7F96">
        <w:rPr>
          <w:rFonts w:ascii="Times New Roman" w:eastAsia="BatangChe" w:hAnsi="Times New Roman"/>
          <w:sz w:val="28"/>
          <w:szCs w:val="28"/>
        </w:rPr>
        <w:t xml:space="preserve"> </w:t>
      </w:r>
      <w:r w:rsidR="00C41957" w:rsidRPr="002B7F96">
        <w:rPr>
          <w:rFonts w:ascii="Times New Roman" w:eastAsia="BatangChe" w:hAnsi="Times New Roman"/>
          <w:sz w:val="28"/>
          <w:szCs w:val="28"/>
        </w:rPr>
        <w:t>–</w:t>
      </w:r>
      <w:r w:rsidR="006934E0" w:rsidRPr="002B7F96">
        <w:rPr>
          <w:rFonts w:ascii="Times New Roman" w:eastAsia="BatangChe" w:hAnsi="Times New Roman"/>
          <w:sz w:val="28"/>
          <w:szCs w:val="28"/>
        </w:rPr>
        <w:t xml:space="preserve"> </w:t>
      </w:r>
      <w:r w:rsidR="00C41957" w:rsidRPr="002B7F96">
        <w:rPr>
          <w:rFonts w:ascii="Times New Roman" w:eastAsia="BatangChe" w:hAnsi="Times New Roman"/>
          <w:sz w:val="28"/>
          <w:szCs w:val="28"/>
        </w:rPr>
        <w:t xml:space="preserve">тогда </w:t>
      </w:r>
      <w:r w:rsidR="006934E0" w:rsidRPr="002B7F96">
        <w:rPr>
          <w:rFonts w:ascii="Times New Roman" w:eastAsia="BatangChe" w:hAnsi="Times New Roman"/>
          <w:sz w:val="28"/>
          <w:szCs w:val="28"/>
        </w:rPr>
        <w:t xml:space="preserve">дайте </w:t>
      </w:r>
      <w:r w:rsidR="00654331" w:rsidRPr="002B7F96">
        <w:rPr>
          <w:rFonts w:ascii="Times New Roman" w:eastAsia="BatangChe" w:hAnsi="Times New Roman"/>
          <w:sz w:val="28"/>
          <w:szCs w:val="28"/>
        </w:rPr>
        <w:t>одновременно</w:t>
      </w:r>
      <w:r w:rsidR="00C41957" w:rsidRPr="002B7F96">
        <w:rPr>
          <w:rFonts w:ascii="Times New Roman" w:eastAsia="BatangChe" w:hAnsi="Times New Roman"/>
          <w:sz w:val="28"/>
          <w:szCs w:val="28"/>
        </w:rPr>
        <w:t xml:space="preserve"> </w:t>
      </w:r>
      <w:r w:rsidR="006934E0" w:rsidRPr="002B7F96">
        <w:rPr>
          <w:rFonts w:ascii="Times New Roman" w:eastAsia="BatangChe" w:hAnsi="Times New Roman"/>
          <w:sz w:val="28"/>
          <w:szCs w:val="28"/>
        </w:rPr>
        <w:t>штаты и финансирование</w:t>
      </w:r>
      <w:r w:rsidR="00D24EA0">
        <w:rPr>
          <w:rFonts w:ascii="Times New Roman" w:eastAsia="BatangChe" w:hAnsi="Times New Roman"/>
          <w:sz w:val="28"/>
          <w:szCs w:val="28"/>
        </w:rPr>
        <w:t>;</w:t>
      </w:r>
    </w:p>
    <w:p w:rsidR="006934E0" w:rsidRPr="002B7F96" w:rsidRDefault="00654331" w:rsidP="002B7F96">
      <w:pPr>
        <w:pStyle w:val="ab"/>
        <w:numPr>
          <w:ilvl w:val="0"/>
          <w:numId w:val="1"/>
        </w:numPr>
        <w:spacing w:line="360" w:lineRule="auto"/>
        <w:jc w:val="both"/>
        <w:rPr>
          <w:rFonts w:ascii="Times New Roman" w:eastAsia="BatangChe" w:hAnsi="Times New Roman"/>
          <w:sz w:val="28"/>
          <w:szCs w:val="28"/>
        </w:rPr>
      </w:pPr>
      <w:r w:rsidRPr="002B7F96">
        <w:rPr>
          <w:rFonts w:ascii="Times New Roman" w:eastAsia="BatangChe" w:hAnsi="Times New Roman"/>
          <w:sz w:val="28"/>
          <w:szCs w:val="28"/>
        </w:rPr>
        <w:lastRenderedPageBreak/>
        <w:t>е</w:t>
      </w:r>
      <w:r w:rsidR="00563FBB" w:rsidRPr="002B7F96">
        <w:rPr>
          <w:rFonts w:ascii="Times New Roman" w:eastAsia="BatangChe" w:hAnsi="Times New Roman"/>
          <w:sz w:val="28"/>
          <w:szCs w:val="28"/>
        </w:rPr>
        <w:t xml:space="preserve">сли нам нужны грамотные и опытные </w:t>
      </w:r>
      <w:r w:rsidR="006934E0" w:rsidRPr="002B7F96">
        <w:rPr>
          <w:rFonts w:ascii="Times New Roman" w:eastAsia="BatangChe" w:hAnsi="Times New Roman"/>
          <w:sz w:val="28"/>
          <w:szCs w:val="28"/>
        </w:rPr>
        <w:t>муниципальны</w:t>
      </w:r>
      <w:r w:rsidR="00563FBB" w:rsidRPr="002B7F96">
        <w:rPr>
          <w:rFonts w:ascii="Times New Roman" w:eastAsia="BatangChe" w:hAnsi="Times New Roman"/>
          <w:sz w:val="28"/>
          <w:szCs w:val="28"/>
        </w:rPr>
        <w:t>е</w:t>
      </w:r>
      <w:r w:rsidR="006934E0" w:rsidRPr="002B7F96">
        <w:rPr>
          <w:rFonts w:ascii="Times New Roman" w:eastAsia="BatangChe" w:hAnsi="Times New Roman"/>
          <w:sz w:val="28"/>
          <w:szCs w:val="28"/>
        </w:rPr>
        <w:t xml:space="preserve"> служащи</w:t>
      </w:r>
      <w:r w:rsidR="00563FBB" w:rsidRPr="002B7F96">
        <w:rPr>
          <w:rFonts w:ascii="Times New Roman" w:eastAsia="BatangChe" w:hAnsi="Times New Roman"/>
          <w:sz w:val="28"/>
          <w:szCs w:val="28"/>
        </w:rPr>
        <w:t>е</w:t>
      </w:r>
      <w:r w:rsidR="006934E0" w:rsidRPr="002B7F96">
        <w:rPr>
          <w:rFonts w:ascii="Times New Roman" w:eastAsia="BatangChe" w:hAnsi="Times New Roman"/>
          <w:sz w:val="28"/>
          <w:szCs w:val="28"/>
        </w:rPr>
        <w:t>, давайте платить им достойную зарплату, не будет толковых управленцев – наступит кавардак.</w:t>
      </w:r>
    </w:p>
    <w:p w:rsidR="003327A2" w:rsidRPr="002B7F96" w:rsidRDefault="003327A2" w:rsidP="002B7F96">
      <w:pPr>
        <w:spacing w:line="360" w:lineRule="auto"/>
        <w:ind w:firstLine="697"/>
        <w:jc w:val="both"/>
        <w:rPr>
          <w:sz w:val="28"/>
          <w:szCs w:val="28"/>
        </w:rPr>
      </w:pPr>
      <w:r w:rsidRPr="002B7F96">
        <w:rPr>
          <w:sz w:val="28"/>
          <w:szCs w:val="28"/>
        </w:rPr>
        <w:t>Уважаемые коллеги, в своем выступлении я остановился лишь на некоторых аспектах нашей работы. В процессе дискуссии выступающие дополнят меня, и в дальнейшем мы сможем учесть все предложения в резолюции нашего съезда и наших практических делах.</w:t>
      </w:r>
    </w:p>
    <w:p w:rsidR="00563FBB" w:rsidRPr="002B7F96" w:rsidRDefault="00563FBB" w:rsidP="002B7F96">
      <w:pPr>
        <w:spacing w:line="360" w:lineRule="auto"/>
        <w:ind w:firstLine="697"/>
        <w:jc w:val="both"/>
        <w:rPr>
          <w:sz w:val="28"/>
          <w:szCs w:val="28"/>
        </w:rPr>
      </w:pPr>
      <w:r w:rsidRPr="002B7F96">
        <w:rPr>
          <w:sz w:val="28"/>
          <w:szCs w:val="28"/>
        </w:rPr>
        <w:t>Как видите</w:t>
      </w:r>
      <w:r w:rsidR="009E4AA5" w:rsidRPr="002B7F96">
        <w:rPr>
          <w:sz w:val="28"/>
          <w:szCs w:val="28"/>
        </w:rPr>
        <w:t>,</w:t>
      </w:r>
      <w:r w:rsidRPr="002B7F96">
        <w:rPr>
          <w:sz w:val="28"/>
          <w:szCs w:val="28"/>
        </w:rPr>
        <w:t xml:space="preserve"> задач перед нами стоит великое множество. Но мы уже не раз доказывали, что можем ставить перед собой задачи и добиваться их исполнения.</w:t>
      </w:r>
    </w:p>
    <w:p w:rsidR="00563FBB" w:rsidRPr="002B7F96" w:rsidRDefault="00563FBB" w:rsidP="002B7F96">
      <w:pPr>
        <w:spacing w:line="360" w:lineRule="auto"/>
        <w:ind w:firstLine="697"/>
        <w:jc w:val="both"/>
        <w:rPr>
          <w:sz w:val="28"/>
          <w:szCs w:val="28"/>
        </w:rPr>
      </w:pPr>
      <w:r w:rsidRPr="002B7F96">
        <w:rPr>
          <w:sz w:val="28"/>
          <w:szCs w:val="28"/>
        </w:rPr>
        <w:t>Вот и означенные сегодня задачи как никогда сложны, но они выполнимы</w:t>
      </w:r>
      <w:r w:rsidR="009E4AA5" w:rsidRPr="002B7F96">
        <w:rPr>
          <w:sz w:val="28"/>
          <w:szCs w:val="28"/>
        </w:rPr>
        <w:t>,</w:t>
      </w:r>
      <w:r w:rsidRPr="002B7F96">
        <w:rPr>
          <w:sz w:val="28"/>
          <w:szCs w:val="28"/>
        </w:rPr>
        <w:t xml:space="preserve"> ибо мы сильны</w:t>
      </w:r>
      <w:r w:rsidR="00C41957" w:rsidRPr="002B7F96">
        <w:rPr>
          <w:sz w:val="28"/>
          <w:szCs w:val="28"/>
        </w:rPr>
        <w:t xml:space="preserve">, сильны </w:t>
      </w:r>
      <w:r w:rsidRPr="002B7F96">
        <w:rPr>
          <w:sz w:val="28"/>
          <w:szCs w:val="28"/>
        </w:rPr>
        <w:t>своим единством и взаимопомощ</w:t>
      </w:r>
      <w:r w:rsidR="005F2AE1" w:rsidRPr="002B7F96">
        <w:rPr>
          <w:sz w:val="28"/>
          <w:szCs w:val="28"/>
        </w:rPr>
        <w:t>ью, у нас царит взаимопонимание</w:t>
      </w:r>
      <w:r w:rsidRPr="002B7F96">
        <w:rPr>
          <w:sz w:val="28"/>
          <w:szCs w:val="28"/>
        </w:rPr>
        <w:t xml:space="preserve">, слаженность и главное </w:t>
      </w:r>
      <w:r w:rsidR="00C41957" w:rsidRPr="002B7F96">
        <w:rPr>
          <w:sz w:val="28"/>
          <w:szCs w:val="28"/>
        </w:rPr>
        <w:t xml:space="preserve">нацеленностью </w:t>
      </w:r>
      <w:r w:rsidRPr="002B7F96">
        <w:rPr>
          <w:sz w:val="28"/>
          <w:szCs w:val="28"/>
        </w:rPr>
        <w:t>работ</w:t>
      </w:r>
      <w:r w:rsidR="00C41957" w:rsidRPr="002B7F96">
        <w:rPr>
          <w:sz w:val="28"/>
          <w:szCs w:val="28"/>
        </w:rPr>
        <w:t>ы</w:t>
      </w:r>
      <w:r w:rsidR="00D24EA0">
        <w:rPr>
          <w:sz w:val="28"/>
          <w:szCs w:val="28"/>
        </w:rPr>
        <w:t xml:space="preserve"> на конечный результат, ч</w:t>
      </w:r>
      <w:r w:rsidRPr="002B7F96">
        <w:rPr>
          <w:sz w:val="28"/>
          <w:szCs w:val="28"/>
        </w:rPr>
        <w:t>то дает нам оптимизм для последовательного движения вперед.</w:t>
      </w:r>
      <w:bookmarkStart w:id="0" w:name="_GoBack"/>
      <w:bookmarkEnd w:id="0"/>
    </w:p>
    <w:p w:rsidR="00CA4DE2" w:rsidRPr="002B7F96" w:rsidRDefault="00F563B0" w:rsidP="002B7F96">
      <w:pPr>
        <w:pStyle w:val="ab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7F96">
        <w:rPr>
          <w:rFonts w:ascii="Times New Roman" w:eastAsia="BatangChe" w:hAnsi="Times New Roman"/>
          <w:sz w:val="28"/>
          <w:szCs w:val="28"/>
        </w:rPr>
        <w:t>Спасибо за внимание.</w:t>
      </w:r>
    </w:p>
    <w:sectPr w:rsidR="00CA4DE2" w:rsidRPr="002B7F96" w:rsidSect="006D56E0">
      <w:footerReference w:type="default" r:id="rId9"/>
      <w:type w:val="continuous"/>
      <w:pgSz w:w="11906" w:h="16838"/>
      <w:pgMar w:top="851" w:right="851" w:bottom="851" w:left="1418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B77" w:rsidRDefault="00901B77" w:rsidP="00CA1C2D">
      <w:r>
        <w:separator/>
      </w:r>
    </w:p>
  </w:endnote>
  <w:endnote w:type="continuationSeparator" w:id="0">
    <w:p w:rsidR="00901B77" w:rsidRDefault="00901B77" w:rsidP="00CA1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079480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901B77" w:rsidRPr="00F26D92" w:rsidRDefault="00901B77">
        <w:pPr>
          <w:pStyle w:val="a9"/>
          <w:jc w:val="center"/>
          <w:rPr>
            <w:sz w:val="28"/>
            <w:szCs w:val="28"/>
          </w:rPr>
        </w:pPr>
        <w:r w:rsidRPr="00F26D92">
          <w:rPr>
            <w:sz w:val="28"/>
            <w:szCs w:val="28"/>
          </w:rPr>
          <w:fldChar w:fldCharType="begin"/>
        </w:r>
        <w:r w:rsidRPr="00F26D92">
          <w:rPr>
            <w:sz w:val="28"/>
            <w:szCs w:val="28"/>
          </w:rPr>
          <w:instrText>PAGE   \* MERGEFORMAT</w:instrText>
        </w:r>
        <w:r w:rsidRPr="00F26D92">
          <w:rPr>
            <w:sz w:val="28"/>
            <w:szCs w:val="28"/>
          </w:rPr>
          <w:fldChar w:fldCharType="separate"/>
        </w:r>
        <w:r w:rsidR="00D24EA0">
          <w:rPr>
            <w:noProof/>
            <w:sz w:val="28"/>
            <w:szCs w:val="28"/>
          </w:rPr>
          <w:t>13</w:t>
        </w:r>
        <w:r w:rsidRPr="00F26D92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B77" w:rsidRDefault="00901B77" w:rsidP="00CA1C2D">
      <w:r>
        <w:separator/>
      </w:r>
    </w:p>
  </w:footnote>
  <w:footnote w:type="continuationSeparator" w:id="0">
    <w:p w:rsidR="00901B77" w:rsidRDefault="00901B77" w:rsidP="00CA1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D57D0"/>
    <w:multiLevelType w:val="hybridMultilevel"/>
    <w:tmpl w:val="F41A3346"/>
    <w:lvl w:ilvl="0" w:tplc="218684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EAE"/>
    <w:rsid w:val="000062BD"/>
    <w:rsid w:val="00007F24"/>
    <w:rsid w:val="00035BDD"/>
    <w:rsid w:val="000455ED"/>
    <w:rsid w:val="00052B1C"/>
    <w:rsid w:val="00054169"/>
    <w:rsid w:val="00067120"/>
    <w:rsid w:val="00067AFE"/>
    <w:rsid w:val="000702ED"/>
    <w:rsid w:val="00071628"/>
    <w:rsid w:val="000716E2"/>
    <w:rsid w:val="00087380"/>
    <w:rsid w:val="000A5275"/>
    <w:rsid w:val="000B4CF8"/>
    <w:rsid w:val="000B6949"/>
    <w:rsid w:val="000C5FC7"/>
    <w:rsid w:val="000D3AD9"/>
    <w:rsid w:val="000E477D"/>
    <w:rsid w:val="000F50CE"/>
    <w:rsid w:val="00132AC8"/>
    <w:rsid w:val="0015096B"/>
    <w:rsid w:val="00155B17"/>
    <w:rsid w:val="001608B2"/>
    <w:rsid w:val="00167053"/>
    <w:rsid w:val="00174D41"/>
    <w:rsid w:val="00175B49"/>
    <w:rsid w:val="00181EAE"/>
    <w:rsid w:val="001867D6"/>
    <w:rsid w:val="001A1617"/>
    <w:rsid w:val="001A2813"/>
    <w:rsid w:val="001A5E7C"/>
    <w:rsid w:val="001B0C88"/>
    <w:rsid w:val="001C380A"/>
    <w:rsid w:val="001C7BBC"/>
    <w:rsid w:val="001D588F"/>
    <w:rsid w:val="001F2247"/>
    <w:rsid w:val="001F57DC"/>
    <w:rsid w:val="002026FD"/>
    <w:rsid w:val="00220AB0"/>
    <w:rsid w:val="00222ABF"/>
    <w:rsid w:val="002246C0"/>
    <w:rsid w:val="00234E20"/>
    <w:rsid w:val="00253FDE"/>
    <w:rsid w:val="002615BC"/>
    <w:rsid w:val="00273F16"/>
    <w:rsid w:val="00282C19"/>
    <w:rsid w:val="0028520C"/>
    <w:rsid w:val="00292022"/>
    <w:rsid w:val="00296106"/>
    <w:rsid w:val="002B02FE"/>
    <w:rsid w:val="002B7F96"/>
    <w:rsid w:val="002C1937"/>
    <w:rsid w:val="002C398A"/>
    <w:rsid w:val="002C5363"/>
    <w:rsid w:val="002D6090"/>
    <w:rsid w:val="002F1962"/>
    <w:rsid w:val="002F3CAC"/>
    <w:rsid w:val="0030019E"/>
    <w:rsid w:val="00313EB1"/>
    <w:rsid w:val="003221F8"/>
    <w:rsid w:val="00330B34"/>
    <w:rsid w:val="003327A2"/>
    <w:rsid w:val="003433F2"/>
    <w:rsid w:val="0036003F"/>
    <w:rsid w:val="0036084A"/>
    <w:rsid w:val="00372145"/>
    <w:rsid w:val="00377225"/>
    <w:rsid w:val="00380947"/>
    <w:rsid w:val="00383FD3"/>
    <w:rsid w:val="0038414A"/>
    <w:rsid w:val="003C14B5"/>
    <w:rsid w:val="003F68BD"/>
    <w:rsid w:val="004009EE"/>
    <w:rsid w:val="00403535"/>
    <w:rsid w:val="00404596"/>
    <w:rsid w:val="00411685"/>
    <w:rsid w:val="00416B72"/>
    <w:rsid w:val="004313A3"/>
    <w:rsid w:val="0043259D"/>
    <w:rsid w:val="00433E03"/>
    <w:rsid w:val="00435232"/>
    <w:rsid w:val="00436CF6"/>
    <w:rsid w:val="004427D9"/>
    <w:rsid w:val="0045443F"/>
    <w:rsid w:val="004657B5"/>
    <w:rsid w:val="00476EC1"/>
    <w:rsid w:val="00480C44"/>
    <w:rsid w:val="00483F0D"/>
    <w:rsid w:val="0049596D"/>
    <w:rsid w:val="004960B1"/>
    <w:rsid w:val="004B79C7"/>
    <w:rsid w:val="004C72E5"/>
    <w:rsid w:val="004D56BC"/>
    <w:rsid w:val="004E3C68"/>
    <w:rsid w:val="0050692A"/>
    <w:rsid w:val="00513CD2"/>
    <w:rsid w:val="00524027"/>
    <w:rsid w:val="0052448B"/>
    <w:rsid w:val="005250CF"/>
    <w:rsid w:val="0055128C"/>
    <w:rsid w:val="0055689D"/>
    <w:rsid w:val="00563FBB"/>
    <w:rsid w:val="00577A95"/>
    <w:rsid w:val="005A48DB"/>
    <w:rsid w:val="005A6846"/>
    <w:rsid w:val="005C7C47"/>
    <w:rsid w:val="005D3A6B"/>
    <w:rsid w:val="005D6EB6"/>
    <w:rsid w:val="005E6971"/>
    <w:rsid w:val="005F2AE1"/>
    <w:rsid w:val="005F6190"/>
    <w:rsid w:val="00602173"/>
    <w:rsid w:val="00620BD0"/>
    <w:rsid w:val="006272C1"/>
    <w:rsid w:val="00654331"/>
    <w:rsid w:val="00670B0C"/>
    <w:rsid w:val="00690171"/>
    <w:rsid w:val="00691095"/>
    <w:rsid w:val="00691546"/>
    <w:rsid w:val="006934E0"/>
    <w:rsid w:val="006A3D85"/>
    <w:rsid w:val="006A720A"/>
    <w:rsid w:val="006D56E0"/>
    <w:rsid w:val="00712429"/>
    <w:rsid w:val="007223AF"/>
    <w:rsid w:val="00724DCB"/>
    <w:rsid w:val="00763F13"/>
    <w:rsid w:val="0076409E"/>
    <w:rsid w:val="00766ACB"/>
    <w:rsid w:val="0079251C"/>
    <w:rsid w:val="007B31AD"/>
    <w:rsid w:val="007C1058"/>
    <w:rsid w:val="007C299D"/>
    <w:rsid w:val="007D0A1D"/>
    <w:rsid w:val="007D3FF1"/>
    <w:rsid w:val="0080354C"/>
    <w:rsid w:val="00854347"/>
    <w:rsid w:val="008549FB"/>
    <w:rsid w:val="008746B1"/>
    <w:rsid w:val="0089403E"/>
    <w:rsid w:val="008B5B8E"/>
    <w:rsid w:val="008C0721"/>
    <w:rsid w:val="008C2F86"/>
    <w:rsid w:val="008C409D"/>
    <w:rsid w:val="008C6737"/>
    <w:rsid w:val="008D44B3"/>
    <w:rsid w:val="008E12FF"/>
    <w:rsid w:val="008F16C7"/>
    <w:rsid w:val="008F27D4"/>
    <w:rsid w:val="00901B77"/>
    <w:rsid w:val="00925378"/>
    <w:rsid w:val="00944A6A"/>
    <w:rsid w:val="009624A5"/>
    <w:rsid w:val="00965B64"/>
    <w:rsid w:val="0096739D"/>
    <w:rsid w:val="00971BB8"/>
    <w:rsid w:val="009D12AE"/>
    <w:rsid w:val="009D4183"/>
    <w:rsid w:val="009D5E33"/>
    <w:rsid w:val="009E3E80"/>
    <w:rsid w:val="009E4AA5"/>
    <w:rsid w:val="00A1225C"/>
    <w:rsid w:val="00A25B06"/>
    <w:rsid w:val="00A32F42"/>
    <w:rsid w:val="00A348B8"/>
    <w:rsid w:val="00A54637"/>
    <w:rsid w:val="00A60E38"/>
    <w:rsid w:val="00AD4B73"/>
    <w:rsid w:val="00AD7282"/>
    <w:rsid w:val="00AF3347"/>
    <w:rsid w:val="00B167EB"/>
    <w:rsid w:val="00B33C28"/>
    <w:rsid w:val="00B44416"/>
    <w:rsid w:val="00B64992"/>
    <w:rsid w:val="00B70F8C"/>
    <w:rsid w:val="00B870F6"/>
    <w:rsid w:val="00B93EFE"/>
    <w:rsid w:val="00BF4CB5"/>
    <w:rsid w:val="00C104D7"/>
    <w:rsid w:val="00C344C6"/>
    <w:rsid w:val="00C41957"/>
    <w:rsid w:val="00C56138"/>
    <w:rsid w:val="00C65366"/>
    <w:rsid w:val="00C66EA1"/>
    <w:rsid w:val="00C67CD9"/>
    <w:rsid w:val="00C9539E"/>
    <w:rsid w:val="00CA1C2D"/>
    <w:rsid w:val="00CA3599"/>
    <w:rsid w:val="00CA4DE2"/>
    <w:rsid w:val="00CC0C81"/>
    <w:rsid w:val="00CD147B"/>
    <w:rsid w:val="00CE3F5F"/>
    <w:rsid w:val="00D24EA0"/>
    <w:rsid w:val="00D26232"/>
    <w:rsid w:val="00D33152"/>
    <w:rsid w:val="00D55966"/>
    <w:rsid w:val="00D620A2"/>
    <w:rsid w:val="00D745AB"/>
    <w:rsid w:val="00D7518B"/>
    <w:rsid w:val="00D80F2A"/>
    <w:rsid w:val="00D83E80"/>
    <w:rsid w:val="00D94A3B"/>
    <w:rsid w:val="00DC23EA"/>
    <w:rsid w:val="00DD4F83"/>
    <w:rsid w:val="00DF2139"/>
    <w:rsid w:val="00DF527C"/>
    <w:rsid w:val="00E7367D"/>
    <w:rsid w:val="00E95AAB"/>
    <w:rsid w:val="00EA18B5"/>
    <w:rsid w:val="00EC1485"/>
    <w:rsid w:val="00EC5317"/>
    <w:rsid w:val="00ED2E34"/>
    <w:rsid w:val="00ED4ED8"/>
    <w:rsid w:val="00EE20A8"/>
    <w:rsid w:val="00EE3442"/>
    <w:rsid w:val="00EF5B7C"/>
    <w:rsid w:val="00F16779"/>
    <w:rsid w:val="00F26D92"/>
    <w:rsid w:val="00F50E0F"/>
    <w:rsid w:val="00F563B0"/>
    <w:rsid w:val="00F67640"/>
    <w:rsid w:val="00F7397D"/>
    <w:rsid w:val="00F74D20"/>
    <w:rsid w:val="00F97EAB"/>
    <w:rsid w:val="00FA4646"/>
    <w:rsid w:val="00FC5656"/>
    <w:rsid w:val="00FD4DAF"/>
    <w:rsid w:val="00FF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41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F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F0D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E3F5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436CF6"/>
    <w:pPr>
      <w:spacing w:before="100" w:beforeAutospacing="1" w:after="100" w:afterAutospacing="1"/>
    </w:pPr>
    <w:rPr>
      <w:rFonts w:eastAsia="Times New Roman"/>
    </w:rPr>
  </w:style>
  <w:style w:type="paragraph" w:styleId="a7">
    <w:name w:val="header"/>
    <w:basedOn w:val="a"/>
    <w:link w:val="a8"/>
    <w:uiPriority w:val="99"/>
    <w:unhideWhenUsed/>
    <w:rsid w:val="00CA1C2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A1C2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A1C2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A1C2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2C536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41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F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F0D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E3F5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436CF6"/>
    <w:pPr>
      <w:spacing w:before="100" w:beforeAutospacing="1" w:after="100" w:afterAutospacing="1"/>
    </w:pPr>
    <w:rPr>
      <w:rFonts w:eastAsia="Times New Roman"/>
    </w:rPr>
  </w:style>
  <w:style w:type="paragraph" w:styleId="a7">
    <w:name w:val="header"/>
    <w:basedOn w:val="a"/>
    <w:link w:val="a8"/>
    <w:uiPriority w:val="99"/>
    <w:unhideWhenUsed/>
    <w:rsid w:val="00CA1C2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A1C2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A1C2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A1C2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2C536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4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9AE1E-33BC-4F27-8D7A-9C39C55BB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3473</Words>
  <Characters>19799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2018-08-27T04:58:00Z</cp:lastPrinted>
  <dcterms:created xsi:type="dcterms:W3CDTF">2018-08-29T08:02:00Z</dcterms:created>
  <dcterms:modified xsi:type="dcterms:W3CDTF">2018-08-29T08:24:00Z</dcterms:modified>
</cp:coreProperties>
</file>