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81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761981" w:rsidRPr="00B84038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Президиума </w:t>
      </w:r>
      <w:r w:rsidR="00761981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</w:p>
    <w:p w:rsidR="00761981" w:rsidRPr="00B84038" w:rsidRDefault="00761981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муниципальных образований Красноярского края</w:t>
      </w:r>
      <w:r w:rsid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981" w:rsidRPr="00B84038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2FB2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</w:t>
      </w:r>
      <w:r w:rsidR="00B667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62FB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761981" w:rsidRDefault="00761981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275" w:rsidRPr="00B84038" w:rsidRDefault="00FA4275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708" w:rsidRPr="00B84038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527E4C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резолюции и предложений, поступивших от участников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B8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ъезда</w:t>
      </w:r>
    </w:p>
    <w:p w:rsidR="005F0708" w:rsidRPr="00B84038" w:rsidRDefault="005F0708" w:rsidP="00527E4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муниципальных образований Красноярского края </w:t>
      </w:r>
      <w:r w:rsidR="00A110C9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66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66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B66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4B6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D7EF4" w:rsidRDefault="001D7EF4" w:rsidP="005F0708">
      <w:pPr>
        <w:spacing w:after="0" w:line="240" w:lineRule="auto"/>
        <w:ind w:right="1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275" w:rsidRPr="005F0708" w:rsidRDefault="00FA4275" w:rsidP="005F0708">
      <w:pPr>
        <w:spacing w:after="0" w:line="240" w:lineRule="auto"/>
        <w:ind w:right="1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0"/>
        <w:gridCol w:w="1701"/>
        <w:gridCol w:w="3828"/>
      </w:tblGrid>
      <w:tr w:rsidR="005F0708" w:rsidRPr="005F0708" w:rsidTr="00527E4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01002A" w:rsidRDefault="0001002A" w:rsidP="005F070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110C9" w:rsidRPr="005F0708" w:rsidTr="00C467F2">
        <w:trPr>
          <w:trHeight w:val="529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C9" w:rsidRPr="003C7091" w:rsidRDefault="0001002A" w:rsidP="00B66726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резолюции </w:t>
            </w:r>
            <w:r w:rsidR="00A128E8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X</w:t>
            </w:r>
            <w:r w:rsidR="00A128E8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 Совета муниципальных образований</w:t>
            </w:r>
          </w:p>
        </w:tc>
      </w:tr>
      <w:tr w:rsidR="005F0708" w:rsidRPr="005F0708" w:rsidTr="00527E4C">
        <w:trPr>
          <w:trHeight w:val="1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6" w:rsidRPr="005F0708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8" w:rsidRDefault="00182E5D" w:rsidP="002539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Органам местного самоуправления </w:t>
            </w:r>
            <w:r w:rsidR="00B6672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B66726" w:rsidRPr="0020037D">
              <w:rPr>
                <w:rFonts w:ascii="Times New Roman" w:hAnsi="Times New Roman"/>
                <w:sz w:val="28"/>
                <w:szCs w:val="28"/>
              </w:rPr>
              <w:t xml:space="preserve">азработать </w:t>
            </w:r>
            <w:r w:rsidR="00215744">
              <w:rPr>
                <w:rFonts w:ascii="Times New Roman" w:hAnsi="Times New Roman"/>
                <w:sz w:val="28"/>
                <w:szCs w:val="28"/>
              </w:rPr>
              <w:t>и принять</w:t>
            </w:r>
            <w:r w:rsidR="00B66726" w:rsidRPr="0020037D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="00215744">
              <w:rPr>
                <w:rFonts w:ascii="Times New Roman" w:hAnsi="Times New Roman"/>
                <w:sz w:val="28"/>
                <w:szCs w:val="28"/>
              </w:rPr>
              <w:t>ы</w:t>
            </w:r>
            <w:r w:rsidR="00B66726" w:rsidRPr="0020037D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="00215744">
              <w:rPr>
                <w:rFonts w:ascii="Times New Roman" w:hAnsi="Times New Roman"/>
                <w:sz w:val="28"/>
                <w:szCs w:val="28"/>
              </w:rPr>
              <w:t xml:space="preserve">и муниципальные программы </w:t>
            </w:r>
            <w:r w:rsidR="00B66726" w:rsidRPr="0020037D">
              <w:rPr>
                <w:rFonts w:ascii="Times New Roman" w:hAnsi="Times New Roman"/>
                <w:sz w:val="28"/>
                <w:szCs w:val="28"/>
              </w:rPr>
              <w:t>по реализации муниципальной стратегии социально-экономического развития до 2030 года</w:t>
            </w:r>
            <w:r w:rsidR="002539CD">
              <w:rPr>
                <w:rFonts w:ascii="Times New Roman" w:hAnsi="Times New Roman"/>
                <w:sz w:val="28"/>
                <w:szCs w:val="28"/>
              </w:rPr>
              <w:t>,</w:t>
            </w:r>
            <w:r w:rsidR="00215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9CD">
              <w:rPr>
                <w:rFonts w:ascii="Times New Roman" w:hAnsi="Times New Roman"/>
                <w:sz w:val="28"/>
                <w:szCs w:val="28"/>
              </w:rPr>
              <w:t>с</w:t>
            </w:r>
            <w:r w:rsidR="00215744">
              <w:rPr>
                <w:rFonts w:ascii="Times New Roman" w:hAnsi="Times New Roman"/>
                <w:sz w:val="28"/>
                <w:szCs w:val="28"/>
              </w:rPr>
              <w:t xml:space="preserve"> учетом новых задач, поставленных Президентом РФ В.В. Путиным в майском Указе о национальных целях и стратегических задачах на период до 2024 года</w:t>
            </w:r>
          </w:p>
          <w:p w:rsidR="00FA4275" w:rsidRPr="005F0708" w:rsidRDefault="00FA4275" w:rsidP="002539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8" w:rsidRPr="005F0708" w:rsidRDefault="00B66726" w:rsidP="0021574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 </w:t>
            </w:r>
            <w:r w:rsidR="002157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31.03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.201</w:t>
            </w:r>
            <w:r w:rsidR="002157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26" w:rsidRPr="005F0708" w:rsidRDefault="00C467F2" w:rsidP="00B66726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Главы </w:t>
            </w:r>
            <w:r w:rsidR="00B6672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городских округов 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182E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униципальны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182E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</w:t>
            </w:r>
            <w:r w:rsidR="00B6672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ов</w:t>
            </w:r>
          </w:p>
          <w:p w:rsidR="005F0708" w:rsidRPr="005F0708" w:rsidRDefault="005F0708" w:rsidP="00B66726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15744" w:rsidRPr="005F0708" w:rsidTr="00215744">
        <w:trPr>
          <w:trHeight w:val="1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5F0708" w:rsidRDefault="00E905B2" w:rsidP="0021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F25E94" w:rsidRDefault="00215744" w:rsidP="00215744">
            <w:pPr>
              <w:pStyle w:val="aa"/>
              <w:tabs>
                <w:tab w:val="left" w:pos="0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р</w:t>
            </w:r>
            <w:r w:rsidRPr="00CB31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азработать комплекс мер, направленных на развитие локальной экономики территорий: увеличение доходной базы местных бюджетов, создание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рабочих мест и </w:t>
            </w:r>
            <w:r w:rsidRPr="00CB316A">
              <w:rPr>
                <w:rFonts w:ascii="Times New Roman" w:eastAsia="Calibri" w:hAnsi="Times New Roman" w:cs="Times New Roman"/>
                <w:sz w:val="28"/>
                <w:szCs w:val="28"/>
              </w:rPr>
              <w:t>стимулов к наращиванию экономического потенциала, повышение инвестиционной привлекательности территорий, развитие предпринимательской деятельности и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5F0708" w:rsidRDefault="00215744" w:rsidP="0021574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 31.03.2019г.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Default="00215744" w:rsidP="002157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городских округов и муниципальных районов;</w:t>
            </w:r>
          </w:p>
          <w:p w:rsidR="00215744" w:rsidRDefault="00215744" w:rsidP="002157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городских округов;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Корчашкин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П.Е.);</w:t>
            </w:r>
          </w:p>
          <w:p w:rsidR="00215744" w:rsidRPr="005F0708" w:rsidRDefault="00215744" w:rsidP="002157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муниципальных районов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И.М.)</w:t>
            </w:r>
          </w:p>
        </w:tc>
      </w:tr>
      <w:tr w:rsidR="0001002A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C87D89" w:rsidP="0021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1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Default="00CB316A" w:rsidP="00CB316A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п</w:t>
            </w:r>
            <w:r w:rsidR="00343E19" w:rsidRPr="0020037D">
              <w:rPr>
                <w:rFonts w:ascii="Times New Roman" w:hAnsi="Times New Roman"/>
                <w:sz w:val="28"/>
                <w:szCs w:val="28"/>
              </w:rPr>
              <w:t>ринимать активное участие в конкурсных отборах на получение межбюджетных трансфертов бюджетам муниципальных образований за счет средств федерального и регионального бюджетов, а также субсидий в рамках государственной программы края «Содействие развитию местного самоуправления» в целях привлечения сре</w:t>
            </w:r>
            <w:proofErr w:type="gramStart"/>
            <w:r w:rsidR="00343E19" w:rsidRPr="0020037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343E19" w:rsidRPr="0020037D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43E19" w:rsidRPr="0020037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343E19" w:rsidRPr="0020037D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343E19" w:rsidRPr="0020037D">
              <w:rPr>
                <w:rFonts w:ascii="Times New Roman" w:hAnsi="Times New Roman"/>
                <w:sz w:val="28"/>
                <w:szCs w:val="28"/>
              </w:rPr>
              <w:t xml:space="preserve"> вопросов местного значения</w:t>
            </w:r>
          </w:p>
          <w:p w:rsidR="00FA4275" w:rsidRPr="005F0708" w:rsidRDefault="00FA4275" w:rsidP="00CB316A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A" w:rsidRPr="005F0708" w:rsidRDefault="008C35E4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 w:rsid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 w:rsid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A" w:rsidRDefault="00C467F2" w:rsidP="00CB31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8C35E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C35E4" w:rsidRDefault="008C35E4" w:rsidP="00CB31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8C35E4" w:rsidRPr="005F0708" w:rsidRDefault="00527E4C" w:rsidP="00CB31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</w:t>
            </w:r>
          </w:p>
        </w:tc>
      </w:tr>
      <w:tr w:rsidR="0001002A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C87D89" w:rsidP="0021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1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Default="008C35E4" w:rsidP="00CB316A">
            <w:pPr>
              <w:pStyle w:val="aa"/>
              <w:tabs>
                <w:tab w:val="left" w:pos="0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="00CB316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B316A" w:rsidRPr="00CB31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работу по реализации приоритетного проекта  </w:t>
            </w:r>
            <w:r w:rsidR="00CB316A" w:rsidRPr="00CB31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«Формирование комфортной городской среды», активно использовать построенные объекты городской среды и общественные пространства </w:t>
            </w:r>
            <w:r w:rsidR="00CB316A" w:rsidRPr="00CB31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 проведении культурно-ма</w:t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</w:rPr>
              <w:t>ссовых и спортивных мероприятий</w:t>
            </w:r>
          </w:p>
          <w:p w:rsidR="00FA4275" w:rsidRPr="005F0708" w:rsidRDefault="00FA4275" w:rsidP="00CB316A">
            <w:pPr>
              <w:pStyle w:val="aa"/>
              <w:tabs>
                <w:tab w:val="left" w:pos="0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A" w:rsidRPr="005F0708" w:rsidRDefault="008C35E4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 w:rsid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 w:rsid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E4" w:rsidRPr="00CB316A" w:rsidRDefault="00794CD5" w:rsidP="00CB31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Главы городских округов</w:t>
            </w:r>
            <w:r w:rsidR="008C35E4"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8C35E4" w:rsidRPr="00CB316A" w:rsidRDefault="008C35E4" w:rsidP="00CB31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</w:t>
            </w:r>
            <w:r w:rsidR="00A51DD1"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городских округов</w:t>
            </w:r>
            <w:r w:rsidR="00794CD5"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CB316A"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Корчашкин</w:t>
            </w:r>
            <w:proofErr w:type="spellEnd"/>
            <w:r w:rsidR="00CB316A"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П.Е.</w:t>
            </w:r>
            <w:r w:rsidR="00794CD5"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01002A" w:rsidRPr="00CB316A" w:rsidRDefault="0001002A" w:rsidP="00CB31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F6579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Default="00DF6579" w:rsidP="00482F3D">
            <w:pPr>
              <w:pStyle w:val="ae"/>
              <w:spacing w:before="0" w:beforeAutospacing="0" w:after="0" w:afterAutospacing="0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="00CB316A">
              <w:rPr>
                <w:sz w:val="28"/>
                <w:szCs w:val="28"/>
              </w:rPr>
              <w:t xml:space="preserve">проводить </w:t>
            </w:r>
            <w:r w:rsidR="00CB316A" w:rsidRPr="00066581">
              <w:rPr>
                <w:color w:val="000000"/>
                <w:sz w:val="28"/>
                <w:szCs w:val="28"/>
              </w:rPr>
              <w:t>работ</w:t>
            </w:r>
            <w:r w:rsidR="00CB316A">
              <w:rPr>
                <w:color w:val="000000"/>
                <w:sz w:val="28"/>
                <w:szCs w:val="28"/>
              </w:rPr>
              <w:t>у</w:t>
            </w:r>
            <w:r w:rsidR="00CB316A" w:rsidRPr="00066581">
              <w:rPr>
                <w:color w:val="000000"/>
                <w:sz w:val="28"/>
                <w:szCs w:val="28"/>
              </w:rPr>
              <w:t xml:space="preserve"> по выявлению объектов недвижимости, </w:t>
            </w:r>
            <w:r w:rsidR="00CB316A">
              <w:rPr>
                <w:color w:val="000000"/>
                <w:sz w:val="28"/>
                <w:szCs w:val="28"/>
              </w:rPr>
              <w:br/>
            </w:r>
            <w:r w:rsidR="00CB316A" w:rsidRPr="00066581">
              <w:rPr>
                <w:color w:val="000000"/>
                <w:sz w:val="28"/>
                <w:szCs w:val="28"/>
              </w:rPr>
              <w:t>не облагаемых имущественными налогами, в том числе</w:t>
            </w:r>
            <w:r w:rsidR="00CB316A">
              <w:rPr>
                <w:color w:val="000000"/>
                <w:sz w:val="28"/>
                <w:szCs w:val="28"/>
              </w:rPr>
              <w:t xml:space="preserve"> по</w:t>
            </w:r>
            <w:r w:rsidR="00CB316A" w:rsidRPr="00066581">
              <w:rPr>
                <w:color w:val="000000"/>
                <w:sz w:val="28"/>
                <w:szCs w:val="28"/>
              </w:rPr>
              <w:t xml:space="preserve"> уточнени</w:t>
            </w:r>
            <w:r w:rsidR="00CB316A">
              <w:rPr>
                <w:color w:val="000000"/>
                <w:sz w:val="28"/>
                <w:szCs w:val="28"/>
              </w:rPr>
              <w:t>ю</w:t>
            </w:r>
            <w:r w:rsidR="00CB316A" w:rsidRPr="00066581">
              <w:rPr>
                <w:color w:val="000000"/>
                <w:sz w:val="28"/>
                <w:szCs w:val="28"/>
              </w:rPr>
              <w:t xml:space="preserve"> характеристик земельных участков и объектов капитального строительства, выявлени</w:t>
            </w:r>
            <w:r w:rsidR="00CB316A">
              <w:rPr>
                <w:color w:val="000000"/>
                <w:sz w:val="28"/>
                <w:szCs w:val="28"/>
              </w:rPr>
              <w:t>ю</w:t>
            </w:r>
            <w:r w:rsidR="00CB316A" w:rsidRPr="00066581">
              <w:rPr>
                <w:color w:val="000000"/>
                <w:sz w:val="28"/>
                <w:szCs w:val="28"/>
              </w:rPr>
              <w:t xml:space="preserve"> объектов недвижимости, не поставленных </w:t>
            </w:r>
            <w:r w:rsidR="00482F3D">
              <w:rPr>
                <w:color w:val="000000"/>
                <w:sz w:val="28"/>
                <w:szCs w:val="28"/>
              </w:rPr>
              <w:br/>
            </w:r>
            <w:r w:rsidR="00CB316A" w:rsidRPr="00066581">
              <w:rPr>
                <w:color w:val="000000"/>
                <w:sz w:val="28"/>
                <w:szCs w:val="28"/>
              </w:rPr>
              <w:t>на государственный кадастровый учет, выявлени</w:t>
            </w:r>
            <w:r w:rsidR="00CB316A">
              <w:rPr>
                <w:color w:val="000000"/>
                <w:sz w:val="28"/>
                <w:szCs w:val="28"/>
              </w:rPr>
              <w:t>ю</w:t>
            </w:r>
            <w:r w:rsidR="00CB316A" w:rsidRPr="00066581">
              <w:rPr>
                <w:color w:val="000000"/>
                <w:sz w:val="28"/>
                <w:szCs w:val="28"/>
              </w:rPr>
              <w:t xml:space="preserve"> земельных участков, которые используются</w:t>
            </w:r>
            <w:r w:rsidR="00CB316A">
              <w:rPr>
                <w:color w:val="000000"/>
                <w:sz w:val="28"/>
                <w:szCs w:val="28"/>
              </w:rPr>
              <w:t xml:space="preserve"> </w:t>
            </w:r>
            <w:r w:rsidR="00CB316A" w:rsidRPr="00066581">
              <w:rPr>
                <w:color w:val="000000"/>
                <w:sz w:val="28"/>
                <w:szCs w:val="28"/>
              </w:rPr>
              <w:t>без оформления правоустанавливающих документов</w:t>
            </w:r>
          </w:p>
          <w:p w:rsidR="00FA4275" w:rsidRPr="00F25E94" w:rsidRDefault="00FA4275" w:rsidP="00482F3D">
            <w:pPr>
              <w:pStyle w:val="ae"/>
              <w:spacing w:before="0" w:beforeAutospacing="0" w:after="0" w:afterAutospacing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Pr="005F0708" w:rsidRDefault="00DF6579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 w:rsid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 w:rsid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Default="00794CD5" w:rsidP="00CB31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DF65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F6579" w:rsidRDefault="00215744" w:rsidP="00CB316A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</w:t>
            </w:r>
          </w:p>
          <w:p w:rsidR="008D5CBD" w:rsidRPr="005F0708" w:rsidRDefault="008D5CBD" w:rsidP="002157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F6579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F25E94" w:rsidRDefault="00DF6579" w:rsidP="00FA42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="00482F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82F3D"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 введении на территориях городских и сельских поселений самообложения граждан учитывать изменения Федерального закона </w:t>
            </w:r>
            <w:r w:rsidR="00482F3D"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06.10.2003 № 131-ФЗ «Об общих принципах организации местного самоуправления в Российской Федерации», позволяющие принимать решения по вопросам введения и использования средств самообложения на территории населенного пункта, входящего в состав поселения, по ит</w:t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</w:rPr>
              <w:t>огам проведенного схода граждан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Pr="005F0708" w:rsidRDefault="00DF6579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 w:rsidR="00482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 w:rsidR="00482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Default="008D5CBD" w:rsidP="00482F3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городских и сельских поселений;</w:t>
            </w:r>
          </w:p>
          <w:p w:rsidR="00482F3D" w:rsidRDefault="00482F3D" w:rsidP="00482F3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городских поселений (Суслов С.А.)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27E4C" w:rsidRDefault="00482F3D" w:rsidP="00482F3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Малый Совет Палаты сельских поселений </w:t>
            </w:r>
          </w:p>
          <w:p w:rsidR="00482F3D" w:rsidRDefault="00527E4C" w:rsidP="00482F3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(Климов В.В.)</w:t>
            </w:r>
          </w:p>
          <w:p w:rsidR="00DF6579" w:rsidRPr="005F0708" w:rsidRDefault="00DF6579" w:rsidP="00482F3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82F3D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3D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3D" w:rsidRDefault="0046754F" w:rsidP="0021574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одействовать обучению должностных лиц местного самоуправления </w:t>
            </w:r>
            <w:r w:rsidR="0080428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>и муниципальных служащих в соответствии с их направлениями деятельности, а т</w:t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</w:rPr>
              <w:t>акже представителей органов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3D" w:rsidRPr="005F0708" w:rsidRDefault="008E0BE0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F" w:rsidRDefault="0046754F" w:rsidP="0046754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образований;</w:t>
            </w:r>
          </w:p>
          <w:p w:rsidR="0046754F" w:rsidRDefault="0046754F" w:rsidP="0046754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46754F" w:rsidRDefault="00527E4C" w:rsidP="0046754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482F3D" w:rsidRDefault="00215744" w:rsidP="002157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</w:p>
        </w:tc>
      </w:tr>
      <w:tr w:rsidR="0046754F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4F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3" w:rsidRDefault="0046754F" w:rsidP="008B7BD1">
            <w:pPr>
              <w:spacing w:after="0" w:line="240" w:lineRule="auto"/>
              <w:ind w:firstLine="6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>рименять проектный подход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решении приоритетных вопросов </w:t>
            </w:r>
            <w:r w:rsidR="008E0B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реализации проектов, позволяющих применять 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различные подходы </w:t>
            </w:r>
            <w:r w:rsidR="008E0B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решению общих задач территорий, в том числе путе</w:t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 привлечения частных партнеров</w:t>
            </w:r>
          </w:p>
          <w:p w:rsidR="00FA4275" w:rsidRDefault="00FA4275" w:rsidP="008B7BD1">
            <w:pPr>
              <w:spacing w:after="0" w:line="240" w:lineRule="auto"/>
              <w:ind w:firstLine="6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F" w:rsidRPr="005F0708" w:rsidRDefault="008E0BE0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Default="008E0BE0" w:rsidP="008E0BE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образований;</w:t>
            </w:r>
          </w:p>
          <w:p w:rsidR="008E0BE0" w:rsidRDefault="008E0BE0" w:rsidP="008E0BE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8E0BE0" w:rsidRDefault="00215744" w:rsidP="008E0BE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</w:t>
            </w:r>
          </w:p>
          <w:p w:rsidR="0046754F" w:rsidRDefault="0046754F" w:rsidP="0046754F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0BE0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E0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Default="008E0BE0" w:rsidP="008E0BE0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края:</w:t>
            </w:r>
          </w:p>
          <w:p w:rsidR="008E0BE0" w:rsidRDefault="008E0BE0" w:rsidP="008E0BE0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работу по созданию условий и поддержке развития 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территориях муниципальных образований края институтов гражданского общества и территориального общественного самоуправления. Привлекать органы ТОС к обсуждению и реализации муниципальных проектов.</w:t>
            </w:r>
          </w:p>
          <w:p w:rsidR="00322A08" w:rsidRDefault="00322A08" w:rsidP="00322A08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роводить обучающие семинары для жителей населенных пунктов, представителей органов ТОС по вопросам создания, организации деятельности ТОС, а также взаимодействия органов ТОС </w:t>
            </w:r>
            <w:r w:rsidR="0080428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>с органами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22A08" w:rsidRPr="00482F3D" w:rsidRDefault="00322A08" w:rsidP="00322A08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работу с населением по разъяснению преимуществ использования механизмов ТОС при взаимодействии с органами местного самоуправления, в том числе в части реализации проектов </w:t>
            </w:r>
            <w:r w:rsidR="0080428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>по благоустройству.</w:t>
            </w:r>
          </w:p>
          <w:p w:rsidR="00322A08" w:rsidRDefault="00322A08" w:rsidP="00322A08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Стимулировать активность населения в организации ТОС, поощрять наиболее активных представителей органов ТОС в случае достижения ими высо</w:t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</w:rPr>
              <w:t>ких результатов в деятельности</w:t>
            </w:r>
          </w:p>
          <w:p w:rsidR="001D7EF4" w:rsidRDefault="001D7EF4" w:rsidP="00322A08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Pr="005F0708" w:rsidRDefault="008E0BE0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Default="008E0BE0" w:rsidP="008E0BE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образований;</w:t>
            </w:r>
          </w:p>
          <w:p w:rsidR="008E0BE0" w:rsidRDefault="008E0BE0" w:rsidP="008E0BE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8E0BE0" w:rsidRDefault="00527E4C" w:rsidP="008E0BE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8E0BE0" w:rsidRDefault="008E0BE0" w:rsidP="008E0BE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8E0BE0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E0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8" w:rsidRPr="00482F3D" w:rsidRDefault="00322A08" w:rsidP="00322A08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Красноярского края продолжить работу по мониторингу проблемных вопросов местного самоуправления, представлять полученную информацию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>и предложения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совершенствованию системы местного самоуправления в Общероссийский конгресс муниципальных образований, органам государственной власти </w:t>
            </w: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</w:t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соответствии с их компетенцией</w:t>
            </w:r>
          </w:p>
          <w:p w:rsidR="008E0BE0" w:rsidRDefault="008E0BE0" w:rsidP="008E0BE0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Pr="005F0708" w:rsidRDefault="00322A08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8" w:rsidRDefault="00322A08" w:rsidP="00322A08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образований;</w:t>
            </w:r>
          </w:p>
          <w:p w:rsidR="00322A08" w:rsidRDefault="00322A08" w:rsidP="00322A08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804283" w:rsidRDefault="00804283" w:rsidP="00322A08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Комитеты;</w:t>
            </w:r>
          </w:p>
          <w:p w:rsidR="00322A08" w:rsidRDefault="00527E4C" w:rsidP="00322A08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8E0BE0" w:rsidRDefault="00322A08" w:rsidP="00322A08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8E0BE0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E0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Default="00322A08" w:rsidP="008E0BE0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продолжить работу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 обобщению и анализу предписаний контрольно-надзорных органов </w:t>
            </w:r>
            <w:r w:rsidR="00BA24C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в отношении органов местного самоуправления и должностн</w:t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</w:rPr>
              <w:t>ых лиц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Pr="005F0708" w:rsidRDefault="00CE1142" w:rsidP="00CE114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2019-</w:t>
            </w:r>
            <w:r w:rsidR="002157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8" w:rsidRDefault="00322A08" w:rsidP="00322A08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образований;</w:t>
            </w:r>
          </w:p>
          <w:p w:rsidR="00322A08" w:rsidRDefault="00527E4C" w:rsidP="00322A08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8E0BE0" w:rsidRDefault="00322A08" w:rsidP="00322A08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F25E94" w:rsidRPr="005F0708" w:rsidTr="00C467F2">
        <w:trPr>
          <w:trHeight w:val="529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C6" w:rsidRDefault="00F25E94" w:rsidP="00BA24C6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1D7E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предложений, поступивших от </w:t>
            </w:r>
            <w:r w:rsidR="00BA24C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делегатов и участников</w:t>
            </w:r>
          </w:p>
          <w:p w:rsidR="00F25E94" w:rsidRPr="00BA24C6" w:rsidRDefault="00F25E94" w:rsidP="00BA24C6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1D7E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X</w:t>
            </w:r>
            <w:r w:rsidRPr="001D7E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</w:t>
            </w:r>
            <w:r w:rsidR="00BA24C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r w:rsidR="00A128E8" w:rsidRPr="00BA24C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Совета </w:t>
            </w:r>
            <w:r w:rsidRPr="00BA24C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муниципальных образований</w:t>
            </w:r>
          </w:p>
        </w:tc>
      </w:tr>
      <w:tr w:rsidR="00F25E94" w:rsidRPr="005F0708" w:rsidTr="00527E4C">
        <w:trPr>
          <w:trHeight w:val="10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3225C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4" w:rsidRPr="0053225C" w:rsidRDefault="00D2732F" w:rsidP="00FA4275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Администрации Губернатора края</w:t>
            </w:r>
            <w:r w:rsidR="00F51444"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Правительству края </w:t>
            </w:r>
            <w:r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E3ADD"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ассмотреть </w:t>
            </w:r>
            <w:r w:rsidR="00FA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изменения регламентирующих документов о подходах к определению</w:t>
            </w:r>
            <w:r w:rsidR="00491B85"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предельной численности работников органов местного самоуправления, установленной Постановлением Совета администрации Красноярского края </w:t>
            </w:r>
            <w:r w:rsidR="000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91B85"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A1" w:rsidRPr="0053225C" w:rsidRDefault="00064D8B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  <w:p w:rsidR="00F25E94" w:rsidRPr="0053225C" w:rsidRDefault="004F4AA5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</w:t>
            </w:r>
            <w:r w:rsidR="00064D8B"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="00F51BA1"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4" w:rsidRPr="0053225C" w:rsidRDefault="00D2732F" w:rsidP="00B462C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</w:t>
            </w:r>
            <w:r w:rsidR="001E3ADD"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1E3ADD" w:rsidRPr="001E3ADD" w:rsidRDefault="001E3ADD" w:rsidP="00B462C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дирекция Совета</w:t>
            </w:r>
            <w:r w:rsidR="00F51BA1"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27E4C" w:rsidRPr="0053225C"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</w:t>
            </w:r>
          </w:p>
        </w:tc>
      </w:tr>
      <w:tr w:rsidR="00F25E94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F51444" w:rsidRDefault="007243C5" w:rsidP="000D60C9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вопрос о 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специализированн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0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Северного завоза </w:t>
            </w:r>
            <w:r w:rsidR="000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</w:t>
            </w:r>
            <w:r w:rsidR="00BA24C6"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еверных территорий края необходимым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товарами </w:t>
            </w:r>
            <w:r w:rsidR="000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оборудованием (отработать порядок межбюджетных отношений, разработать правовые документы, позволяющие передавать право вновь созданному органу 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заявк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каждому району, пров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конкурсны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организацию </w:t>
            </w:r>
            <w:r w:rsidR="000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осуществление Северного завоза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контролировать </w:t>
            </w: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  <w:r w:rsid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4" w:rsidRPr="005F0708" w:rsidRDefault="00CE1142" w:rsidP="00CE11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октябрь </w:t>
            </w:r>
            <w:r w:rsidR="005029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64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C" w:rsidRDefault="00064D8B" w:rsidP="00064D8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Палата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муниципальных районов </w:t>
            </w:r>
          </w:p>
          <w:p w:rsidR="00F51BA1" w:rsidRDefault="00064D8B" w:rsidP="00064D8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Гайнутдинов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И.М.)</w:t>
            </w:r>
            <w:r w:rsidR="00527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064D8B" w:rsidRDefault="00064D8B" w:rsidP="00064D8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064D8B" w:rsidRPr="00F51BA1" w:rsidRDefault="00064D8B" w:rsidP="00064D8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Исполнительная дирекция Совета 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</w:t>
            </w:r>
          </w:p>
        </w:tc>
      </w:tr>
      <w:tr w:rsidR="001E3ADD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D60FD" w:rsidRDefault="00E62285" w:rsidP="005E314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Правительству края обратиться в Законодательное Собрание края с предложени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ями </w:t>
            </w:r>
            <w:r w:rsidR="003D7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в Государственную Думу РФ законопроект, предусматривающий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</w:t>
            </w:r>
            <w:r w:rsidR="003D7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изменени</w:t>
            </w:r>
            <w:r w:rsidR="003D7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Налоговый кодекс Российской Федерации в части </w:t>
            </w:r>
            <w:r w:rsidRPr="00E62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предельного уровня ставок земельного налога до 0,</w:t>
            </w:r>
            <w:r w:rsidRPr="00E62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7% от кадастровой стоимости по землям сельскохозяйственного назначения и до </w:t>
            </w:r>
            <w:r w:rsidR="00527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 по прочим земельным участкам</w:t>
            </w:r>
            <w:r w:rsidRPr="00E62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E62285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Default="00E62285" w:rsidP="00E6228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2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 (В.В. Кли</w:t>
            </w:r>
            <w:r w:rsidR="00423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мов</w:t>
            </w:r>
            <w:r w:rsidRPr="00E62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62285" w:rsidRDefault="00E62285" w:rsidP="00E6228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E62285" w:rsidRPr="00E62285" w:rsidRDefault="00E62285" w:rsidP="00E6228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</w:t>
            </w:r>
            <w:r w:rsidR="00527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екция Совета (Коновальцев А.Н.)</w:t>
            </w:r>
          </w:p>
        </w:tc>
      </w:tr>
      <w:tr w:rsidR="001E3ADD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8E5152" w:rsidRDefault="00D2732F" w:rsidP="00CE114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Предложить Правительству края </w:t>
            </w:r>
            <w:r w:rsidR="00E62285" w:rsidRP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изменить подходы </w:t>
            </w:r>
            <w:r w:rsid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E62285" w:rsidRP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формированию доходной части </w:t>
            </w:r>
            <w:r w:rsid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местных</w:t>
            </w:r>
            <w:r w:rsidR="00E62285" w:rsidRP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бюджетов, заменив часть дотаций, на </w:t>
            </w:r>
            <w:r w:rsid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нормативы отчислений от </w:t>
            </w:r>
            <w:r w:rsidR="00E62285" w:rsidRP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</w:t>
            </w:r>
            <w:r w:rsid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поступающих </w:t>
            </w:r>
            <w:r w:rsid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бюджет края, в целях </w:t>
            </w:r>
            <w:r w:rsid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установления </w:t>
            </w:r>
            <w:r w:rsidR="00E62285" w:rsidRP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</w:t>
            </w:r>
            <w:r w:rsid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="00E62285" w:rsidRP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стимул</w:t>
            </w:r>
            <w:r w:rsid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E3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6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E62285" w:rsidRPr="00E6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активизации работы</w:t>
            </w:r>
            <w:r w:rsidR="00CE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7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налогоплательщиками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C8627B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8627B" w:rsidRDefault="00C8627B" w:rsidP="00C8627B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8627B" w:rsidRPr="00C8627B" w:rsidRDefault="00C8627B" w:rsidP="00C8627B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C8627B" w:rsidRPr="005F0708" w:rsidRDefault="00C8627B" w:rsidP="00C862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</w:t>
            </w:r>
            <w:r w:rsidR="00527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екция Совета (Коновальцев А.Н.)</w:t>
            </w:r>
          </w:p>
        </w:tc>
      </w:tr>
      <w:tr w:rsidR="001E3ADD" w:rsidRPr="005F0708" w:rsidTr="0053225C">
        <w:trPr>
          <w:trHeight w:val="1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8E5152" w:rsidRDefault="00D2732F" w:rsidP="00C8627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="00C8627B" w:rsidRP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ввести в практику согласование </w:t>
            </w:r>
            <w:r w:rsid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органами местного самоуправления </w:t>
            </w:r>
            <w:r w:rsidR="00C8627B" w:rsidRP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объемов и сроков работ </w:t>
            </w:r>
            <w:r w:rsid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C8627B" w:rsidRP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капитальному ремонту дорог, проходящих по территориям муниципальных районов, а также закрепить право участия </w:t>
            </w:r>
            <w:r w:rsid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 w:rsidR="00C8627B" w:rsidRP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приемке работ с цел</w:t>
            </w:r>
            <w:r w:rsidR="00527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ью проверки качества исполнения</w:t>
            </w:r>
            <w:r w:rsidR="00C8627B" w:rsidRPr="00C8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C8627B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B" w:rsidRDefault="00C8627B" w:rsidP="00C8627B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1E3ADD" w:rsidRDefault="00C8627B" w:rsidP="00C8627B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Комитет по строительству, природопользованию и ЖКХ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C8627B" w:rsidRPr="00C8627B" w:rsidRDefault="00C8627B" w:rsidP="00C8627B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1E3ADD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D60FD" w:rsidRDefault="003D79A0" w:rsidP="003D79A0">
            <w:pPr>
              <w:spacing w:after="160" w:line="259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25C">
              <w:rPr>
                <w:rFonts w:ascii="Times New Roman" w:hAnsi="Times New Roman"/>
                <w:sz w:val="28"/>
                <w:szCs w:val="28"/>
              </w:rPr>
              <w:t xml:space="preserve">Предложить Правительству края </w:t>
            </w:r>
            <w:r w:rsidRPr="00532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распределении средств субсидий на содержание улично-дорожной сети в поселениях, </w:t>
            </w:r>
            <w:r w:rsidR="000D60C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32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отсутствуют альтернативные объездные дороги, транзитные дороги приравнять по интенсивности движения </w:t>
            </w:r>
            <w:proofErr w:type="gramStart"/>
            <w:r w:rsidRPr="0053225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32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краевым, </w:t>
            </w:r>
            <w:r w:rsidRPr="00532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соответствующим увеличен</w:t>
            </w:r>
            <w:r w:rsidR="00527E4C" w:rsidRPr="0053225C">
              <w:rPr>
                <w:rFonts w:ascii="Times New Roman" w:eastAsia="Calibri" w:hAnsi="Times New Roman" w:cs="Times New Roman"/>
                <w:sz w:val="28"/>
                <w:szCs w:val="28"/>
              </w:rPr>
              <w:t>ием финансирования</w:t>
            </w:r>
            <w:r w:rsidRPr="003D7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3D79A0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0" w:rsidRDefault="003D79A0" w:rsidP="003D79A0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3D79A0" w:rsidRDefault="003D79A0" w:rsidP="003D79A0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Комитет по строительству, природопользованию и ЖКХ</w:t>
            </w:r>
            <w:r w:rsidR="00BA2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FF2EAE" w:rsidRPr="005F0708" w:rsidRDefault="003D79A0" w:rsidP="003D79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1E3ADD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E9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9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48074E" w:rsidRDefault="00EF5E71" w:rsidP="005E31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="00617A97" w:rsidRPr="0048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разработать государственную программу, предусматривающую </w:t>
            </w:r>
            <w:r w:rsidR="005E3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617A97" w:rsidRPr="0048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субсидий муниципальным образованиям края, имеющим на балансе гидротехнические сооружения, на организацию служб эксплуатации ГТС</w:t>
            </w:r>
            <w:r w:rsidR="0048074E" w:rsidRPr="0048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также</w:t>
            </w:r>
            <w:r w:rsidR="005E3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7A97" w:rsidRPr="0048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оформление документов</w:t>
            </w:r>
            <w:r w:rsidR="0048074E" w:rsidRPr="0048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декларированию безопасности ГТС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48074E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</w:t>
            </w:r>
            <w:r w:rsidR="00603B6A"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E" w:rsidRDefault="0048074E" w:rsidP="0048074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48074E" w:rsidRDefault="0048074E" w:rsidP="0048074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Комитет по строительству, природопользованию и ЖКХ</w:t>
            </w:r>
            <w:r w:rsid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1E3ADD" w:rsidRPr="005F0708" w:rsidRDefault="0048074E" w:rsidP="0048074E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1E3ADD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61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9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0D60C9" w:rsidRDefault="001E3ADD" w:rsidP="000D60C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="0048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целях совместно</w:t>
            </w:r>
            <w:r w:rsidR="000D6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48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органами местного самоуправления </w:t>
            </w:r>
            <w:r w:rsidR="0048074E" w:rsidRPr="0048074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полномочий по обращению</w:t>
            </w:r>
            <w:r w:rsidR="0048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332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D60C9">
              <w:rPr>
                <w:rFonts w:ascii="Times New Roman" w:eastAsia="Calibri" w:hAnsi="Times New Roman" w:cs="Times New Roman"/>
                <w:sz w:val="28"/>
                <w:szCs w:val="28"/>
              </w:rPr>
              <w:t>с отходами п</w:t>
            </w:r>
            <w:r w:rsidR="0048074E" w:rsidRPr="0048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редусмотреть в бюджете края субсидирование затрат </w:t>
            </w:r>
            <w:r w:rsidR="0000332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48074E" w:rsidRPr="0048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исполнение полномочий муниципальных образований </w:t>
            </w:r>
            <w:r w:rsidR="0000332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</w:rPr>
              <w:t>по обороту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48074E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07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E" w:rsidRDefault="0048074E" w:rsidP="0048074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48074E" w:rsidRDefault="0048074E" w:rsidP="0048074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Комитет по строительству, природопользованию и ЖКХ</w:t>
            </w:r>
            <w:r w:rsid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1E3ADD" w:rsidRPr="005F0708" w:rsidRDefault="0048074E" w:rsidP="0048074E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1E3ADD" w:rsidRPr="005F0708" w:rsidTr="00527E4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E9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9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D60FD" w:rsidRDefault="00725875" w:rsidP="00725875">
            <w:pPr>
              <w:shd w:val="clear" w:color="auto" w:fill="FFFFFF"/>
              <w:spacing w:after="0" w:line="240" w:lineRule="auto"/>
              <w:ind w:left="34" w:firstLine="567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Правительству края включить в государственную программу «Содействие развитию местному самоуправлению» мероприятие, предусматривающее предоставление субсидий органам местного самоуправления на оформление земельных участков, собственники которых отказались от права собственности, с целью вовлечения их в сельскохозяйственный оборот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ADD" w:rsidRPr="00D91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725875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1" w:rsidRDefault="00725875" w:rsidP="001D7EF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сельских поселений (В.В. Клим</w:t>
            </w:r>
            <w:r w:rsidR="00423093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6390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F5E71" w:rsidRDefault="00EF5E71" w:rsidP="001D7EF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725875" w:rsidRDefault="00725875" w:rsidP="001D7EF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аграрной политики (Качаев Г.В.);</w:t>
            </w:r>
            <w:proofErr w:type="gramEnd"/>
          </w:p>
          <w:p w:rsidR="001E3ADD" w:rsidRPr="005F0708" w:rsidRDefault="00EF5E71" w:rsidP="008B7BD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(Коновальцев А.Н.)</w:t>
            </w:r>
          </w:p>
        </w:tc>
      </w:tr>
      <w:tr w:rsidR="005E429C" w:rsidRPr="005F0708" w:rsidTr="00527E4C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9C" w:rsidRPr="005F0708" w:rsidRDefault="002B6D79" w:rsidP="0061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9C" w:rsidRPr="005F0708" w:rsidRDefault="00B76BBB" w:rsidP="00B76BBB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в Правительство края с просьбой предоставить субсидии о</w:t>
            </w:r>
            <w:r w:rsidR="005E429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рганам местного самоуправления </w:t>
            </w:r>
            <w:r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23E2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</w:t>
            </w:r>
            <w:r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</w:t>
            </w:r>
            <w:r w:rsidR="00623E2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3E2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недоначисленн</w:t>
            </w:r>
            <w:r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spellEnd"/>
            <w:r w:rsidR="00623E2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заработн</w:t>
            </w:r>
            <w:r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23E2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</w:t>
            </w:r>
            <w:r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23E2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2017 год, а также за 2018 год работникам, чья заработная плата ниже мин</w:t>
            </w:r>
            <w:r w:rsidR="00527E4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имального </w:t>
            </w:r>
            <w:proofErr w:type="gramStart"/>
            <w:r w:rsidR="00527E4C" w:rsidRPr="0025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9C" w:rsidRPr="005F0708" w:rsidRDefault="00B76BBB" w:rsidP="00B36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Октябрь </w:t>
            </w:r>
            <w:r w:rsidR="00B36D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2018</w:t>
            </w:r>
            <w:r w:rsidR="0053430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г</w:t>
            </w:r>
            <w:r w:rsidR="002D0EF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B" w:rsidRDefault="00B76BBB" w:rsidP="002D0E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B76BBB" w:rsidRDefault="00B76BBB" w:rsidP="002D0E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  <w:p w:rsidR="00B76BBB" w:rsidRDefault="00B76BBB" w:rsidP="002D0E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E429C" w:rsidRPr="005F0708" w:rsidRDefault="005E429C" w:rsidP="002D0EFE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2D19" w:rsidRPr="005F0708" w:rsidTr="00527E4C">
        <w:trPr>
          <w:trHeight w:val="1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19" w:rsidRDefault="002B6D79" w:rsidP="0061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9" w:rsidRPr="00CD60FD" w:rsidRDefault="00B76BBB" w:rsidP="002D0E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Правительству края </w:t>
            </w:r>
            <w:r w:rsidRPr="00B7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на краевом уровне рабочую группу для анализа ситуации для разработки мероприятий </w:t>
            </w:r>
            <w:r w:rsidR="0053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вопроса предотвращения последствий растепления вечномерзлого грунта на территории </w:t>
            </w:r>
            <w:r w:rsidR="0053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Северных территорий, </w:t>
            </w:r>
            <w:r w:rsidRPr="00B7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разработки краевых правовых актов и участия </w:t>
            </w:r>
            <w:r w:rsidR="00527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федеральных программах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9" w:rsidRPr="005F0708" w:rsidRDefault="0053430D" w:rsidP="00B36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Октябрь </w:t>
            </w:r>
            <w:r w:rsidR="00B36D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2018 г</w:t>
            </w:r>
            <w:r w:rsidR="002D0EF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Default="0053430D" w:rsidP="002D0EF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53430D" w:rsidRDefault="0053430D" w:rsidP="002D0EF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Комитет по строительству, природопользованию и ЖКХ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9C2D19" w:rsidRPr="005F0708" w:rsidRDefault="0053430D" w:rsidP="002D0EF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826A06" w:rsidRPr="005F0708" w:rsidTr="00527E4C">
        <w:trPr>
          <w:trHeight w:val="1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6" w:rsidRDefault="00826A06" w:rsidP="0061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6" w:rsidRDefault="00826A06" w:rsidP="00826A06">
            <w:pPr>
              <w:pStyle w:val="a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органам государственной власти Красноярского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изменить подходы предоставления лесных участков заготовителям, предусматривающие обязательное наличие договоров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 использование порубочных остатков и отходов деревообработки. </w:t>
            </w:r>
          </w:p>
          <w:p w:rsidR="00826A06" w:rsidRDefault="00826A06" w:rsidP="00826A0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Включать в конкурсные комиссии по недропользованию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выделению лесных ресурсов представителей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6" w:rsidRDefault="00826A06" w:rsidP="00B36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6" w:rsidRDefault="00826A06" w:rsidP="00826A06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Президиум;</w:t>
            </w:r>
          </w:p>
          <w:p w:rsidR="00826A06" w:rsidRDefault="00826A06" w:rsidP="00826A06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</w:tc>
      </w:tr>
      <w:tr w:rsidR="002D0EFE" w:rsidRPr="005F0708" w:rsidTr="00527E4C">
        <w:trPr>
          <w:trHeight w:val="1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FE" w:rsidRDefault="002D0EFE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826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4" w:rsidRDefault="002D0EFE" w:rsidP="00BA2A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Правительству края обратиться в Правительство Российской Федерации с просьбой создать при Сибирском федеральном университете, Сибирском государственном университете науки </w:t>
            </w:r>
            <w:r w:rsidR="00826A0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технологий и при Красноярском государственном аграрном университете центров, занимающихся прикладной наукой, технологическими разработками и внедрени</w:t>
            </w:r>
            <w:r w:rsidR="00527E4C">
              <w:rPr>
                <w:rFonts w:ascii="Times New Roman" w:hAnsi="Times New Roman"/>
                <w:sz w:val="28"/>
                <w:szCs w:val="28"/>
              </w:rPr>
              <w:t>ем нового в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FE" w:rsidRDefault="006133DD" w:rsidP="006133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</w:t>
            </w:r>
            <w:r w:rsidR="002D0EF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оябрь </w:t>
            </w:r>
            <w:r w:rsidR="00B36D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</w:r>
            <w:r w:rsidR="002D0EF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2018</w:t>
            </w:r>
            <w:r w:rsidR="00B36D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FE" w:rsidRDefault="002D0EFE" w:rsidP="002D0EF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Палата городских округов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Корчашкин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П.Е.);</w:t>
            </w:r>
          </w:p>
          <w:p w:rsidR="002D0EFE" w:rsidRDefault="002D0EFE" w:rsidP="002D0EF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2D0EFE" w:rsidRDefault="002D0EFE" w:rsidP="006133D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BA2A94" w:rsidRPr="005F0708" w:rsidTr="00527E4C">
        <w:trPr>
          <w:trHeight w:val="1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94" w:rsidRDefault="00BA2A94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4" w:rsidRDefault="00BA2A94" w:rsidP="002D0EF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государственной власти Красноярского края дополнить действующие программы и подпрограммы развития села с учетом приоритетности строительства жилья и объектов соцкультбыта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4" w:rsidRDefault="00BA2A94" w:rsidP="006133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4" w:rsidRDefault="00BA2A94" w:rsidP="00BA2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Палаты муниципальных районов и сельских поселений;</w:t>
            </w:r>
          </w:p>
          <w:p w:rsidR="00BA2A94" w:rsidRDefault="00BA2A94" w:rsidP="00BA2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Президиум;</w:t>
            </w:r>
          </w:p>
          <w:p w:rsidR="00BA2A94" w:rsidRDefault="00BA2A94" w:rsidP="00BA2A94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</w:tc>
      </w:tr>
      <w:tr w:rsidR="00BA2A94" w:rsidRPr="005F0708" w:rsidTr="00527E4C">
        <w:trPr>
          <w:trHeight w:val="1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94" w:rsidRDefault="00BA2A94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4" w:rsidRDefault="00BA2A94" w:rsidP="002D0EF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государственной власти Красноярского края принять программу развития в крае отрасли «Сельское строительство»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4" w:rsidRDefault="00BA2A94" w:rsidP="006133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4" w:rsidRDefault="00BA2A94" w:rsidP="00BA2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Палаты муниципальных районов и сельских поселений;</w:t>
            </w:r>
          </w:p>
          <w:p w:rsidR="00BA2A94" w:rsidRDefault="00BA2A94" w:rsidP="00BA2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Президиум;</w:t>
            </w:r>
          </w:p>
          <w:p w:rsidR="00BA2A94" w:rsidRDefault="00BA2A94" w:rsidP="00BA2A94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</w:tc>
      </w:tr>
      <w:tr w:rsidR="00993E44" w:rsidRPr="005F0708" w:rsidTr="00993E44">
        <w:trPr>
          <w:trHeight w:val="1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44" w:rsidRDefault="00BA2A94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4" w:rsidRDefault="00993E44" w:rsidP="002D0EF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Обратиться в Общероссийский Конгресс муниципальных образований с предложением </w:t>
            </w:r>
            <w:r>
              <w:rPr>
                <w:rFonts w:ascii="Times New Roman" w:hAnsi="Times New Roman"/>
                <w:sz w:val="28"/>
                <w:szCs w:val="28"/>
              </w:rPr>
              <w:t>поддержать</w:t>
            </w:r>
            <w:r w:rsidRPr="0003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инициативу Министерства сельского хозяйства России по уменьшению срока с 3 до 1 года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подачу претензий в суд после обнаружения нарушения использования земельных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4" w:rsidRDefault="00993E44" w:rsidP="006133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4" w:rsidRDefault="00993E44" w:rsidP="00993E4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Президиум;</w:t>
            </w:r>
          </w:p>
          <w:p w:rsidR="00993E44" w:rsidRPr="00993E44" w:rsidRDefault="00993E44" w:rsidP="00993E4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</w:tc>
      </w:tr>
      <w:tr w:rsidR="006133DD" w:rsidRPr="005F0708" w:rsidTr="00527E4C">
        <w:trPr>
          <w:trHeight w:val="1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DD" w:rsidRDefault="00E905B2" w:rsidP="0099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4" w:rsidRDefault="006133DD" w:rsidP="00BA2A9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Обратиться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Общероссийский Конгресс муниципальных образований с предложением по совершенствованию федерального законодательства в части</w:t>
            </w:r>
            <w:r w:rsidRPr="00E33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E33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изменений в статью</w:t>
            </w:r>
            <w:proofErr w:type="gramEnd"/>
            <w:r w:rsidRPr="00E33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3E4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33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Федерального закона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Pr="00E3332D">
              <w:rPr>
                <w:rFonts w:ascii="Times New Roman" w:eastAsia="Calibri" w:hAnsi="Times New Roman" w:cs="Times New Roman"/>
                <w:sz w:val="28"/>
                <w:szCs w:val="28"/>
              </w:rPr>
              <w:t>б общих принципах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</w:t>
            </w:r>
            <w:r w:rsidRPr="00E33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Российской Федерации»</w:t>
            </w:r>
            <w:r w:rsidRPr="00E33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предусмотрев возможность законами субъектов Российской Федерации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регулировать вопросы </w:t>
            </w:r>
            <w:r w:rsidRPr="00E3332D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установления гарантий деятельности и статуса региональных ассоциа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ций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DD" w:rsidRDefault="006133DD" w:rsidP="008705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DD" w:rsidRDefault="006133DD" w:rsidP="008705B9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6133DD" w:rsidRDefault="006133DD" w:rsidP="008705B9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Комитет по вопросам развития местного самоуправления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Н.Н.);</w:t>
            </w:r>
          </w:p>
          <w:p w:rsidR="006133DD" w:rsidRDefault="006133DD" w:rsidP="008705B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4F5046" w:rsidRPr="005F0708" w:rsidTr="00527E4C">
        <w:trPr>
          <w:trHeight w:val="1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46" w:rsidRDefault="00872469" w:rsidP="0099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872469" w:rsidP="00CE1142">
            <w:pPr>
              <w:spacing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</w:t>
            </w:r>
            <w:r w:rsidR="00C562F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 образованиям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 </w:t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развития розничной торговли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целях </w:t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>продви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местных товаропроизводителей, сельскохозяйственных кооперативов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>и фермерских хозяйств</w:t>
            </w:r>
            <w:r w:rsidR="00CE11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городах края. С</w:t>
            </w:r>
            <w:r w:rsidR="0053225C">
              <w:rPr>
                <w:rFonts w:ascii="Times New Roman" w:eastAsia="Calibri" w:hAnsi="Times New Roman" w:cs="Times New Roman"/>
                <w:sz w:val="28"/>
                <w:szCs w:val="28"/>
              </w:rPr>
              <w:t>одействовать созданию</w:t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оптово-распределительн</w:t>
            </w:r>
            <w:r w:rsidR="0053225C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</w:t>
            </w:r>
            <w:r w:rsidR="0053225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  <w:r w:rsidR="00CE1142">
              <w:rPr>
                <w:rFonts w:ascii="Times New Roman" w:eastAsia="Calibri" w:hAnsi="Times New Roman" w:cs="Times New Roman"/>
                <w:sz w:val="28"/>
                <w:szCs w:val="28"/>
              </w:rPr>
              <w:t>ах Минусинске, Канске, Ачинске,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5046" w:rsidRPr="004F5046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</w:t>
            </w:r>
            <w:r w:rsidR="00527E4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46" w:rsidRDefault="00872469" w:rsidP="005343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2" w:rsidRDefault="00CE1142" w:rsidP="0087246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городских округов</w:t>
            </w:r>
          </w:p>
          <w:p w:rsidR="006133DD" w:rsidRDefault="006133DD" w:rsidP="006133D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Корчашкин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П.Е.);</w:t>
            </w:r>
          </w:p>
          <w:p w:rsidR="00872469" w:rsidRDefault="00872469" w:rsidP="0087246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 (Клим</w:t>
            </w:r>
            <w:r w:rsidR="0053225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ов</w:t>
            </w:r>
            <w:r w:rsidR="000B06B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В.В.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872469" w:rsidRDefault="00872469" w:rsidP="0087246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872469" w:rsidRDefault="00872469" w:rsidP="0087246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аграрной политики (Качаев Г.В.)</w:t>
            </w:r>
            <w:proofErr w:type="gramEnd"/>
          </w:p>
          <w:p w:rsidR="004F5046" w:rsidRDefault="00872469" w:rsidP="0087246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</w:tc>
      </w:tr>
      <w:tr w:rsidR="002859F2" w:rsidRPr="005F0708" w:rsidTr="00527E4C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2" w:rsidRDefault="002B6D79" w:rsidP="0099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F2" w:rsidRDefault="002859F2" w:rsidP="00872469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469" w:rsidRPr="009D3A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своевременно информировать органы внутренних дел о проведении на территории муниципального об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разования публичных мероприятий</w:t>
            </w:r>
          </w:p>
          <w:p w:rsidR="00BA2A94" w:rsidRPr="00CD60FD" w:rsidRDefault="00BA2A94" w:rsidP="0087246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F2" w:rsidRPr="005F0708" w:rsidRDefault="002859F2" w:rsidP="000B06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2" w:rsidRPr="005F0708" w:rsidRDefault="000C041E" w:rsidP="00E62302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</w:p>
        </w:tc>
      </w:tr>
      <w:tr w:rsidR="002077A5" w:rsidRPr="005F0708" w:rsidTr="006133DD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2B6D79" w:rsidP="00BA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5" w:rsidRDefault="002077A5" w:rsidP="0038154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469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</w:t>
            </w:r>
            <w:r w:rsidR="008724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обеспечению безопасности при проведении на территории муниципального образования массовых мероприятий, приобретению специального оборудования (оградительные </w:t>
            </w:r>
            <w:r w:rsidR="00381549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металлические </w:t>
            </w:r>
            <w:r w:rsidR="00872469">
              <w:rPr>
                <w:rFonts w:ascii="Times New Roman" w:hAnsi="Times New Roman" w:cs="Times New Roman"/>
                <w:sz w:val="28"/>
                <w:szCs w:val="28"/>
              </w:rPr>
              <w:t xml:space="preserve">барьеры, </w:t>
            </w:r>
            <w:proofErr w:type="spellStart"/>
            <w:r w:rsidR="00381549">
              <w:rPr>
                <w:rFonts w:ascii="Times New Roman" w:hAnsi="Times New Roman" w:cs="Times New Roman"/>
                <w:sz w:val="28"/>
                <w:szCs w:val="28"/>
              </w:rPr>
              <w:t>металло</w:t>
            </w:r>
            <w:r w:rsidR="00527E4C">
              <w:rPr>
                <w:rFonts w:ascii="Times New Roman" w:hAnsi="Times New Roman" w:cs="Times New Roman"/>
                <w:sz w:val="28"/>
                <w:szCs w:val="28"/>
              </w:rPr>
              <w:t>детекторы</w:t>
            </w:r>
            <w:proofErr w:type="spellEnd"/>
            <w:r w:rsidR="00527E4C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BA2A94" w:rsidRDefault="00BA2A94" w:rsidP="0038154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A5" w:rsidRPr="005F0708" w:rsidRDefault="002077A5" w:rsidP="000B06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E" w:rsidRPr="005F0708" w:rsidRDefault="000C041E" w:rsidP="006133DD">
            <w:pPr>
              <w:spacing w:after="0" w:line="240" w:lineRule="atLeast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</w:p>
        </w:tc>
      </w:tr>
      <w:tr w:rsidR="000B06B8" w:rsidRPr="005F0708" w:rsidTr="00527E4C">
        <w:trPr>
          <w:trHeight w:val="1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B8" w:rsidRDefault="000B06B8" w:rsidP="00BA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8" w:rsidRDefault="000B06B8" w:rsidP="00381549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безопасности жителей населенных пунктов установить камеры видеонаблюдения в местах скопления населения, </w:t>
            </w:r>
            <w:r w:rsidR="00381549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предусматривать в муниципальных программах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правоохранительной направлен</w:t>
            </w:r>
            <w:r w:rsidR="00527E4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BA2A94" w:rsidRPr="005F0708" w:rsidRDefault="00BA2A94" w:rsidP="00381549">
            <w:pPr>
              <w:spacing w:after="0" w:line="240" w:lineRule="atLeast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8" w:rsidRDefault="000B06B8">
            <w:r w:rsidRPr="005203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8" w:rsidRPr="005F0708" w:rsidRDefault="000B06B8" w:rsidP="000B06B8">
            <w:pPr>
              <w:spacing w:after="0" w:line="240" w:lineRule="atLeast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</w:p>
        </w:tc>
      </w:tr>
      <w:tr w:rsidR="000B06B8" w:rsidRPr="005F0708" w:rsidTr="00527E4C">
        <w:trPr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B8" w:rsidRDefault="000B06B8" w:rsidP="00BA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8" w:rsidRPr="003037D8" w:rsidRDefault="000B06B8" w:rsidP="00003324">
            <w:pPr>
              <w:spacing w:after="0" w:line="240" w:lineRule="atLeast"/>
              <w:ind w:firstLine="6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реализации федерального законодательства об охране общественного порядка создавать условия для деятельности на территориях муниципальных образован</w:t>
            </w:r>
            <w:r w:rsidR="00527E4C">
              <w:rPr>
                <w:rFonts w:ascii="Times New Roman" w:hAnsi="Times New Roman" w:cs="Times New Roman"/>
                <w:sz w:val="28"/>
                <w:szCs w:val="28"/>
              </w:rPr>
              <w:t>ий добровольных народных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8" w:rsidRDefault="000B06B8">
            <w:r w:rsidRPr="005203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8" w:rsidRPr="00D13174" w:rsidRDefault="000B06B8" w:rsidP="000B06B8">
            <w:pPr>
              <w:spacing w:after="0" w:line="240" w:lineRule="atLeast"/>
              <w:ind w:left="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</w:p>
          <w:p w:rsidR="000B06B8" w:rsidRPr="005F0708" w:rsidRDefault="000B06B8" w:rsidP="000B06B8">
            <w:pPr>
              <w:spacing w:after="0" w:line="240" w:lineRule="atLeast"/>
              <w:ind w:left="7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D53A7" w:rsidRPr="005F0708" w:rsidTr="00527E4C">
        <w:trPr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A7" w:rsidRDefault="00DD53A7" w:rsidP="00BA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A7" w:rsidRDefault="00DD53A7" w:rsidP="00DD53A7">
            <w:pPr>
              <w:pBdr>
                <w:bottom w:val="single" w:sz="4" w:space="1" w:color="FFFFFF"/>
              </w:pBdr>
              <w:tabs>
                <w:tab w:val="left" w:pos="1215"/>
              </w:tabs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органам местного самоуправления принять меры по безопасности детских образовательных учреждений, обеспечить </w:t>
            </w:r>
            <w:r w:rsidRPr="00DD5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охранной сигнализаци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DD5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систем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</w:t>
            </w:r>
            <w:r w:rsidRPr="00DD5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видеонаблюдения; телефон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</w:t>
            </w:r>
            <w:r w:rsidRPr="00DD5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93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D5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автоматическим определителем номера; кноп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ками</w:t>
            </w:r>
            <w:r w:rsidRPr="00DD5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экстренного вызова, освещени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 w:rsidRPr="00DD5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в вечернее и ночное время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ог</w:t>
            </w:r>
            <w:r w:rsidR="00C5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раждением территории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A7" w:rsidRPr="00DD53A7" w:rsidRDefault="00DD53A7" w:rsidP="00804283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A7" w:rsidRPr="00DD53A7" w:rsidRDefault="001D7EF4" w:rsidP="00804283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Главы муниципальных образований</w:t>
            </w:r>
          </w:p>
        </w:tc>
      </w:tr>
      <w:tr w:rsidR="00E3332D" w:rsidRPr="005F0708" w:rsidTr="00527E4C">
        <w:trPr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BA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D" w:rsidRDefault="00E3332D" w:rsidP="00E3332D">
            <w:pPr>
              <w:pBdr>
                <w:bottom w:val="single" w:sz="4" w:space="1" w:color="FFFFFF"/>
              </w:pBdr>
              <w:tabs>
                <w:tab w:val="left" w:pos="1215"/>
              </w:tabs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органам местного самоуправления принять меры по </w:t>
            </w:r>
            <w:r w:rsidRPr="00E3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обеспечению безопасности дорожного движения, в </w:t>
            </w:r>
            <w:proofErr w:type="spellStart"/>
            <w:r w:rsidRPr="00E3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3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профилактики детского травматизма</w:t>
            </w:r>
            <w:r w:rsidR="00C5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безопасности перевозок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D" w:rsidRPr="00E3332D" w:rsidRDefault="00E3332D" w:rsidP="00804283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3332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D" w:rsidRPr="00E3332D" w:rsidRDefault="001D7EF4" w:rsidP="00804283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Главы муниципальных образований</w:t>
            </w:r>
          </w:p>
        </w:tc>
      </w:tr>
      <w:tr w:rsidR="00E905B2" w:rsidRPr="005F0708" w:rsidTr="00527E4C">
        <w:trPr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2" w:rsidRDefault="00E905B2" w:rsidP="00BA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BA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2" w:rsidRDefault="00E905B2" w:rsidP="00E905B2">
            <w:pPr>
              <w:pStyle w:val="a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главам муниципальных образований пересмотреть объемы и количество требуемых документов и информационных запросов с целью сокращения их дублирования и количества. </w:t>
            </w:r>
          </w:p>
          <w:p w:rsidR="00E905B2" w:rsidRDefault="00E905B2" w:rsidP="00993E44">
            <w:pPr>
              <w:pStyle w:val="a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Сократить сроки в</w:t>
            </w:r>
            <w:r w:rsidR="00993E44">
              <w:rPr>
                <w:rFonts w:ascii="Times New Roman" w:hAnsi="Times New Roman"/>
                <w:sz w:val="28"/>
                <w:szCs w:val="28"/>
              </w:rPr>
              <w:t>ыдачи разрешительных документов</w:t>
            </w:r>
          </w:p>
          <w:p w:rsidR="00E905B2" w:rsidRDefault="00E905B2" w:rsidP="00E905B2">
            <w:pPr>
              <w:pStyle w:val="a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2" w:rsidRPr="00E3332D" w:rsidRDefault="00E905B2" w:rsidP="00804283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2" w:rsidRDefault="00E905B2" w:rsidP="00E905B2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Главы муниципальных образований</w:t>
            </w:r>
          </w:p>
        </w:tc>
      </w:tr>
      <w:tr w:rsidR="005F0708" w:rsidRPr="005F0708" w:rsidTr="00C467F2">
        <w:trPr>
          <w:trHeight w:val="462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2B6D79" w:rsidP="00527E4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30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реализации п</w:t>
            </w:r>
            <w:r w:rsidR="005F0708" w:rsidRPr="005F0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редложени</w:t>
            </w:r>
            <w:r w:rsidR="0030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й, высказанных на </w:t>
            </w:r>
            <w:r w:rsidR="00527E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30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алате сельских поселений</w:t>
            </w:r>
            <w:r w:rsidR="005F0708" w:rsidRPr="005F0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3824" w:rsidRPr="005F0708" w:rsidTr="00527E4C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5F0708" w:rsidRDefault="00E905B2" w:rsidP="0030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E" w:rsidRDefault="00323824" w:rsidP="00003324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совместно с Малым советом Палаты сельских поселений продолжить работу </w:t>
            </w:r>
            <w:r w:rsidR="00087045">
              <w:rPr>
                <w:rFonts w:ascii="Times New Roman" w:eastAsia="Calibri" w:hAnsi="Times New Roman" w:cs="Times New Roman"/>
                <w:sz w:val="28"/>
                <w:szCs w:val="28"/>
              </w:rPr>
              <w:t>по внедрению:</w:t>
            </w:r>
          </w:p>
          <w:p w:rsidR="00087045" w:rsidRDefault="00087045" w:rsidP="00003324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закона Красноярского края №5-1710 от 07.06.2018 </w:t>
            </w:r>
            <w:r w:rsidR="00993E4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 регулировании отношений в области обращения с твердыми коммунальными отходами на территории Красноярского края»;</w:t>
            </w:r>
          </w:p>
          <w:p w:rsidR="00087045" w:rsidRDefault="00087045" w:rsidP="00003324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территориальной схемы обращения с отходами, в том числе </w:t>
            </w:r>
            <w:r w:rsidR="00993E4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коммунальными отходами для территории Красноярского края</w:t>
            </w:r>
            <w:bookmarkStart w:id="0" w:name="_GoBack"/>
            <w:bookmarkEnd w:id="0"/>
          </w:p>
          <w:p w:rsidR="00BA2A94" w:rsidRPr="009B1AA8" w:rsidRDefault="00BA2A94" w:rsidP="00003324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4B32BC" w:rsidRDefault="00087045" w:rsidP="003037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2077A5" w:rsidP="00207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7B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муниципальных районов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323824" w:rsidRDefault="002077A5" w:rsidP="00207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</w:t>
            </w:r>
            <w:r w:rsidR="009F6D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r w:rsidR="00C5624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Климов В.В</w:t>
            </w:r>
            <w:r w:rsidR="009F6D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2077A5" w:rsidRPr="004B32BC" w:rsidRDefault="00334163" w:rsidP="0033416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Исполнительная дирекция Совета 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</w:t>
            </w:r>
          </w:p>
        </w:tc>
      </w:tr>
      <w:tr w:rsidR="00323824" w:rsidRPr="005F0708" w:rsidTr="00527E4C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5F0708" w:rsidRDefault="00E905B2" w:rsidP="0030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E" w:rsidRPr="0055348E" w:rsidRDefault="00323824" w:rsidP="00A4638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Главам </w:t>
            </w:r>
            <w:r w:rsidR="00761981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городских и </w:t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>сельских</w:t>
            </w:r>
            <w:r w:rsidR="0055348E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поселений организовать работу </w:t>
            </w:r>
            <w:r w:rsidR="0055348E"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 </w:t>
            </w:r>
            <w:r w:rsidR="00087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использованию информационного ресурса </w:t>
            </w:r>
            <w:r w:rsidR="00A46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Красноярского края - </w:t>
            </w:r>
            <w:r w:rsidR="00087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реестра уставов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4" w:rsidRPr="004B32BC" w:rsidRDefault="00087045" w:rsidP="003037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95302D" w:rsidP="009530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г</w:t>
            </w:r>
            <w:r w:rsidR="0076198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ородски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76198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r w:rsidR="002077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сельски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 поселений;</w:t>
            </w:r>
          </w:p>
          <w:p w:rsidR="0095302D" w:rsidRDefault="0095302D" w:rsidP="009530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Палата городских поселений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(Суслов С.А.);</w:t>
            </w:r>
          </w:p>
          <w:p w:rsidR="0095302D" w:rsidRPr="004B32BC" w:rsidRDefault="0095302D" w:rsidP="004230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 (</w:t>
            </w:r>
            <w:r w:rsidR="0042309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Климов В.В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</w:tc>
      </w:tr>
      <w:tr w:rsidR="00087045" w:rsidRPr="005F0708" w:rsidTr="00527E4C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45" w:rsidRDefault="00FA4275" w:rsidP="0030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4" w:rsidRPr="0055348E" w:rsidRDefault="00087045" w:rsidP="00240929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>Главам городских и сельских поселений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применять для опубликования уставов портал </w:t>
            </w:r>
            <w:r w:rsidR="00FA4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Министерства юстиции Российской Федерации, включив в нормативные акты муниципальных образований нормы его использования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45" w:rsidRDefault="00FA4275" w:rsidP="003037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45" w:rsidRDefault="00FA4275" w:rsidP="0024092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городских и сельских поселений</w:t>
            </w:r>
          </w:p>
        </w:tc>
      </w:tr>
      <w:tr w:rsidR="002077A5" w:rsidRPr="005F0708" w:rsidTr="00527E4C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2B6D79" w:rsidP="00F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A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3" w:rsidRPr="009B1AA8" w:rsidRDefault="002077A5" w:rsidP="0024092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Главам сельских поселений обратить особое внимание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проектов по решению вопросов местного значения, осуществляемых непосредственно населением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сельски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старост</w:t>
            </w:r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ТОСов</w:t>
            </w:r>
            <w:proofErr w:type="spellEnd"/>
            <w:r w:rsidR="004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4B32BC" w:rsidRDefault="00087045" w:rsidP="00E6230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Default="00D93163" w:rsidP="00E623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</w:t>
            </w:r>
            <w:r w:rsidR="0068173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муниципальных образований</w:t>
            </w:r>
            <w:r w:rsidR="002077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сельских поселений</w:t>
            </w:r>
            <w:r w:rsidR="0068173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2077A5" w:rsidRPr="004B32BC" w:rsidRDefault="00681735" w:rsidP="004230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Палата сельских поселений (</w:t>
            </w:r>
            <w:r w:rsidR="0042309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Климов В.В.)</w:t>
            </w:r>
          </w:p>
        </w:tc>
      </w:tr>
      <w:tr w:rsidR="002077A5" w:rsidRPr="005F0708" w:rsidTr="00527E4C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5F0708" w:rsidRDefault="002B6D79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A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8A" w:rsidRPr="009B1AA8" w:rsidRDefault="002077A5" w:rsidP="00240929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Главам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программы оформления </w:t>
            </w:r>
            <w:r w:rsidR="004506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собственность недвижимого имущества (дороги, объекты ЖКХ </w:t>
            </w:r>
            <w:r w:rsidR="003C70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>и т.п</w:t>
            </w:r>
            <w:r w:rsidR="003C7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4B32BC" w:rsidRDefault="00FA4275" w:rsidP="00E6230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5" w:rsidRPr="004B32BC" w:rsidRDefault="009C32F2" w:rsidP="001D7E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</w:t>
            </w:r>
            <w:r w:rsidR="00D931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муниципальных</w:t>
            </w:r>
            <w:r w:rsidR="002077A5" w:rsidRPr="00657B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й</w:t>
            </w:r>
            <w:r w:rsidR="002077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сельских поселений</w:t>
            </w:r>
          </w:p>
        </w:tc>
      </w:tr>
    </w:tbl>
    <w:p w:rsidR="009C32F2" w:rsidRDefault="009C32F2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E44" w:rsidRDefault="00993E44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E44" w:rsidRDefault="00993E44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E44" w:rsidRDefault="00036CCD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8FB53C" wp14:editId="3A287C17">
            <wp:simplePos x="0" y="0"/>
            <wp:positionH relativeFrom="column">
              <wp:posOffset>5585460</wp:posOffset>
            </wp:positionH>
            <wp:positionV relativeFrom="paragraph">
              <wp:posOffset>125730</wp:posOffset>
            </wp:positionV>
            <wp:extent cx="1533525" cy="727710"/>
            <wp:effectExtent l="0" t="0" r="9525" b="0"/>
            <wp:wrapNone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76" w:type="dxa"/>
        <w:tblLook w:val="01E0" w:firstRow="1" w:lastRow="1" w:firstColumn="1" w:lastColumn="1" w:noHBand="0" w:noVBand="0"/>
      </w:tblPr>
      <w:tblGrid>
        <w:gridCol w:w="8755"/>
        <w:gridCol w:w="2693"/>
        <w:gridCol w:w="3828"/>
      </w:tblGrid>
      <w:tr w:rsidR="00036CCD" w:rsidRPr="00036CCD" w:rsidTr="00036CCD">
        <w:tc>
          <w:tcPr>
            <w:tcW w:w="8755" w:type="dxa"/>
            <w:hideMark/>
          </w:tcPr>
          <w:p w:rsidR="00036CCD" w:rsidRPr="00036CCD" w:rsidRDefault="00036CCD" w:rsidP="0003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сполнительный директор</w:t>
            </w:r>
          </w:p>
          <w:p w:rsidR="00036CCD" w:rsidRPr="00036CCD" w:rsidRDefault="00036CCD" w:rsidP="0003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муниципальных 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</w:tc>
        <w:tc>
          <w:tcPr>
            <w:tcW w:w="2693" w:type="dxa"/>
          </w:tcPr>
          <w:p w:rsidR="00036CCD" w:rsidRPr="00036CCD" w:rsidRDefault="00036CCD" w:rsidP="0003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36CCD" w:rsidRPr="00036CCD" w:rsidRDefault="00036CCD" w:rsidP="0003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36CCD" w:rsidRPr="00036CCD" w:rsidRDefault="00036CCD" w:rsidP="0003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36CCD" w:rsidRPr="00036CCD" w:rsidRDefault="00036CCD" w:rsidP="0003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CCD" w:rsidRPr="00036CCD" w:rsidRDefault="00036CCD" w:rsidP="0003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Коновальцев</w:t>
            </w:r>
          </w:p>
        </w:tc>
      </w:tr>
    </w:tbl>
    <w:p w:rsidR="00761981" w:rsidRPr="00761981" w:rsidRDefault="00761981" w:rsidP="00036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61981" w:rsidRPr="00761981" w:rsidSect="008B7BD1">
      <w:footerReference w:type="default" r:id="rId10"/>
      <w:footerReference w:type="first" r:id="rId11"/>
      <w:pgSz w:w="16838" w:h="11906" w:orient="landscape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8B" w:rsidRDefault="00A4638B" w:rsidP="004975AF">
      <w:pPr>
        <w:spacing w:after="0" w:line="240" w:lineRule="auto"/>
      </w:pPr>
      <w:r>
        <w:separator/>
      </w:r>
    </w:p>
  </w:endnote>
  <w:endnote w:type="continuationSeparator" w:id="0">
    <w:p w:rsidR="00A4638B" w:rsidRDefault="00A4638B" w:rsidP="004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368002"/>
      <w:docPartObj>
        <w:docPartGallery w:val="Page Numbers (Bottom of Page)"/>
        <w:docPartUnique/>
      </w:docPartObj>
    </w:sdtPr>
    <w:sdtEndPr/>
    <w:sdtContent>
      <w:p w:rsidR="00A4638B" w:rsidRDefault="00A463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929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366246"/>
      <w:docPartObj>
        <w:docPartGallery w:val="Page Numbers (Bottom of Page)"/>
        <w:docPartUnique/>
      </w:docPartObj>
    </w:sdtPr>
    <w:sdtEndPr/>
    <w:sdtContent>
      <w:p w:rsidR="00A4638B" w:rsidRDefault="00A463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4638B" w:rsidRDefault="00A463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8B" w:rsidRDefault="00A4638B" w:rsidP="004975AF">
      <w:pPr>
        <w:spacing w:after="0" w:line="240" w:lineRule="auto"/>
      </w:pPr>
      <w:r>
        <w:separator/>
      </w:r>
    </w:p>
  </w:footnote>
  <w:footnote w:type="continuationSeparator" w:id="0">
    <w:p w:rsidR="00A4638B" w:rsidRDefault="00A4638B" w:rsidP="0049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A4"/>
    <w:multiLevelType w:val="hybridMultilevel"/>
    <w:tmpl w:val="256A99B2"/>
    <w:lvl w:ilvl="0" w:tplc="0419000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4" w:hanging="360"/>
      </w:pPr>
      <w:rPr>
        <w:rFonts w:ascii="Wingdings" w:hAnsi="Wingdings" w:hint="default"/>
      </w:rPr>
    </w:lvl>
  </w:abstractNum>
  <w:abstractNum w:abstractNumId="1">
    <w:nsid w:val="30A2661D"/>
    <w:multiLevelType w:val="hybridMultilevel"/>
    <w:tmpl w:val="899C85BC"/>
    <w:lvl w:ilvl="0" w:tplc="8D2C5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724B0"/>
    <w:multiLevelType w:val="hybridMultilevel"/>
    <w:tmpl w:val="51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40512"/>
    <w:multiLevelType w:val="hybridMultilevel"/>
    <w:tmpl w:val="007AA642"/>
    <w:lvl w:ilvl="0" w:tplc="01EC33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11F2FB4"/>
    <w:multiLevelType w:val="hybridMultilevel"/>
    <w:tmpl w:val="A1F835BC"/>
    <w:lvl w:ilvl="0" w:tplc="0419000F">
      <w:start w:val="1"/>
      <w:numFmt w:val="decimal"/>
      <w:lvlText w:val="%1."/>
      <w:lvlJc w:val="left"/>
      <w:pPr>
        <w:ind w:left="7014" w:hanging="360"/>
      </w:pPr>
    </w:lvl>
    <w:lvl w:ilvl="1" w:tplc="04190019" w:tentative="1">
      <w:start w:val="1"/>
      <w:numFmt w:val="lowerLetter"/>
      <w:lvlText w:val="%2."/>
      <w:lvlJc w:val="left"/>
      <w:pPr>
        <w:ind w:left="7734" w:hanging="360"/>
      </w:pPr>
    </w:lvl>
    <w:lvl w:ilvl="2" w:tplc="0419001B" w:tentative="1">
      <w:start w:val="1"/>
      <w:numFmt w:val="lowerRoman"/>
      <w:lvlText w:val="%3."/>
      <w:lvlJc w:val="right"/>
      <w:pPr>
        <w:ind w:left="8454" w:hanging="180"/>
      </w:pPr>
    </w:lvl>
    <w:lvl w:ilvl="3" w:tplc="0419000F" w:tentative="1">
      <w:start w:val="1"/>
      <w:numFmt w:val="decimal"/>
      <w:lvlText w:val="%4."/>
      <w:lvlJc w:val="left"/>
      <w:pPr>
        <w:ind w:left="9174" w:hanging="360"/>
      </w:pPr>
    </w:lvl>
    <w:lvl w:ilvl="4" w:tplc="04190019" w:tentative="1">
      <w:start w:val="1"/>
      <w:numFmt w:val="lowerLetter"/>
      <w:lvlText w:val="%5."/>
      <w:lvlJc w:val="left"/>
      <w:pPr>
        <w:ind w:left="9894" w:hanging="360"/>
      </w:pPr>
    </w:lvl>
    <w:lvl w:ilvl="5" w:tplc="0419001B" w:tentative="1">
      <w:start w:val="1"/>
      <w:numFmt w:val="lowerRoman"/>
      <w:lvlText w:val="%6."/>
      <w:lvlJc w:val="right"/>
      <w:pPr>
        <w:ind w:left="10614" w:hanging="180"/>
      </w:pPr>
    </w:lvl>
    <w:lvl w:ilvl="6" w:tplc="0419000F" w:tentative="1">
      <w:start w:val="1"/>
      <w:numFmt w:val="decimal"/>
      <w:lvlText w:val="%7."/>
      <w:lvlJc w:val="left"/>
      <w:pPr>
        <w:ind w:left="11334" w:hanging="360"/>
      </w:pPr>
    </w:lvl>
    <w:lvl w:ilvl="7" w:tplc="04190019" w:tentative="1">
      <w:start w:val="1"/>
      <w:numFmt w:val="lowerLetter"/>
      <w:lvlText w:val="%8."/>
      <w:lvlJc w:val="left"/>
      <w:pPr>
        <w:ind w:left="12054" w:hanging="360"/>
      </w:pPr>
    </w:lvl>
    <w:lvl w:ilvl="8" w:tplc="0419001B" w:tentative="1">
      <w:start w:val="1"/>
      <w:numFmt w:val="lowerRoman"/>
      <w:lvlText w:val="%9."/>
      <w:lvlJc w:val="right"/>
      <w:pPr>
        <w:ind w:left="12774" w:hanging="180"/>
      </w:pPr>
    </w:lvl>
  </w:abstractNum>
  <w:abstractNum w:abstractNumId="5">
    <w:nsid w:val="6FDD4A2A"/>
    <w:multiLevelType w:val="hybridMultilevel"/>
    <w:tmpl w:val="02D88D66"/>
    <w:lvl w:ilvl="0" w:tplc="12F6C31E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>
      <w:start w:val="1"/>
      <w:numFmt w:val="lowerRoman"/>
      <w:lvlText w:val="%3."/>
      <w:lvlJc w:val="right"/>
      <w:pPr>
        <w:ind w:left="1515" w:hanging="180"/>
      </w:pPr>
    </w:lvl>
    <w:lvl w:ilvl="3" w:tplc="0419000F">
      <w:start w:val="1"/>
      <w:numFmt w:val="decimal"/>
      <w:lvlText w:val="%4."/>
      <w:lvlJc w:val="left"/>
      <w:pPr>
        <w:ind w:left="2235" w:hanging="360"/>
      </w:pPr>
    </w:lvl>
    <w:lvl w:ilvl="4" w:tplc="04190019">
      <w:start w:val="1"/>
      <w:numFmt w:val="lowerLetter"/>
      <w:lvlText w:val="%5."/>
      <w:lvlJc w:val="left"/>
      <w:pPr>
        <w:ind w:left="2955" w:hanging="360"/>
      </w:pPr>
    </w:lvl>
    <w:lvl w:ilvl="5" w:tplc="0419001B">
      <w:start w:val="1"/>
      <w:numFmt w:val="lowerRoman"/>
      <w:lvlText w:val="%6."/>
      <w:lvlJc w:val="right"/>
      <w:pPr>
        <w:ind w:left="3675" w:hanging="180"/>
      </w:pPr>
    </w:lvl>
    <w:lvl w:ilvl="6" w:tplc="0419000F">
      <w:start w:val="1"/>
      <w:numFmt w:val="decimal"/>
      <w:lvlText w:val="%7."/>
      <w:lvlJc w:val="left"/>
      <w:pPr>
        <w:ind w:left="4395" w:hanging="360"/>
      </w:pPr>
    </w:lvl>
    <w:lvl w:ilvl="7" w:tplc="04190019">
      <w:start w:val="1"/>
      <w:numFmt w:val="lowerLetter"/>
      <w:lvlText w:val="%8."/>
      <w:lvlJc w:val="left"/>
      <w:pPr>
        <w:ind w:left="5115" w:hanging="360"/>
      </w:pPr>
    </w:lvl>
    <w:lvl w:ilvl="8" w:tplc="0419001B">
      <w:start w:val="1"/>
      <w:numFmt w:val="lowerRoman"/>
      <w:lvlText w:val="%9."/>
      <w:lvlJc w:val="right"/>
      <w:pPr>
        <w:ind w:left="5835" w:hanging="180"/>
      </w:pPr>
    </w:lvl>
  </w:abstractNum>
  <w:abstractNum w:abstractNumId="6">
    <w:nsid w:val="784247BB"/>
    <w:multiLevelType w:val="hybridMultilevel"/>
    <w:tmpl w:val="12EC477C"/>
    <w:lvl w:ilvl="0" w:tplc="83942D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C"/>
    <w:rsid w:val="000003B9"/>
    <w:rsid w:val="00003324"/>
    <w:rsid w:val="0001002A"/>
    <w:rsid w:val="00015965"/>
    <w:rsid w:val="00034A89"/>
    <w:rsid w:val="00036CCD"/>
    <w:rsid w:val="0004022D"/>
    <w:rsid w:val="0004307D"/>
    <w:rsid w:val="00055870"/>
    <w:rsid w:val="00063713"/>
    <w:rsid w:val="00064D8B"/>
    <w:rsid w:val="0007009C"/>
    <w:rsid w:val="00075092"/>
    <w:rsid w:val="00077EC9"/>
    <w:rsid w:val="00080C09"/>
    <w:rsid w:val="00085E47"/>
    <w:rsid w:val="00087045"/>
    <w:rsid w:val="000A252D"/>
    <w:rsid w:val="000B06B8"/>
    <w:rsid w:val="000C041E"/>
    <w:rsid w:val="000C4D40"/>
    <w:rsid w:val="000C7CCD"/>
    <w:rsid w:val="000D48F9"/>
    <w:rsid w:val="000D60C9"/>
    <w:rsid w:val="000F2699"/>
    <w:rsid w:val="00102509"/>
    <w:rsid w:val="00104C13"/>
    <w:rsid w:val="0015118A"/>
    <w:rsid w:val="00154015"/>
    <w:rsid w:val="001562AF"/>
    <w:rsid w:val="00171B51"/>
    <w:rsid w:val="001754F6"/>
    <w:rsid w:val="00182E5D"/>
    <w:rsid w:val="00184BA5"/>
    <w:rsid w:val="00196871"/>
    <w:rsid w:val="001A61BF"/>
    <w:rsid w:val="001B338F"/>
    <w:rsid w:val="001B522A"/>
    <w:rsid w:val="001B7580"/>
    <w:rsid w:val="001D7EF4"/>
    <w:rsid w:val="001E3ADD"/>
    <w:rsid w:val="002077A5"/>
    <w:rsid w:val="00212EFD"/>
    <w:rsid w:val="00215744"/>
    <w:rsid w:val="00240929"/>
    <w:rsid w:val="002539CD"/>
    <w:rsid w:val="002859F2"/>
    <w:rsid w:val="002B6D79"/>
    <w:rsid w:val="002C0255"/>
    <w:rsid w:val="002D0EFE"/>
    <w:rsid w:val="002E4BCC"/>
    <w:rsid w:val="002E68BE"/>
    <w:rsid w:val="002F5186"/>
    <w:rsid w:val="003037D8"/>
    <w:rsid w:val="00322A08"/>
    <w:rsid w:val="00323824"/>
    <w:rsid w:val="00325D0F"/>
    <w:rsid w:val="00334163"/>
    <w:rsid w:val="00343E19"/>
    <w:rsid w:val="00381549"/>
    <w:rsid w:val="00385C63"/>
    <w:rsid w:val="003971A4"/>
    <w:rsid w:val="003B5F39"/>
    <w:rsid w:val="003C661A"/>
    <w:rsid w:val="003C7091"/>
    <w:rsid w:val="003D3672"/>
    <w:rsid w:val="003D79A0"/>
    <w:rsid w:val="003E4637"/>
    <w:rsid w:val="003E568A"/>
    <w:rsid w:val="00407EB6"/>
    <w:rsid w:val="00411048"/>
    <w:rsid w:val="00423093"/>
    <w:rsid w:val="00432D09"/>
    <w:rsid w:val="00436546"/>
    <w:rsid w:val="004506CB"/>
    <w:rsid w:val="004602CD"/>
    <w:rsid w:val="0046754F"/>
    <w:rsid w:val="0048074E"/>
    <w:rsid w:val="00482F3D"/>
    <w:rsid w:val="00491B85"/>
    <w:rsid w:val="004975AF"/>
    <w:rsid w:val="004B32BC"/>
    <w:rsid w:val="004C6767"/>
    <w:rsid w:val="004F4AA5"/>
    <w:rsid w:val="004F5046"/>
    <w:rsid w:val="004F52A9"/>
    <w:rsid w:val="0050293F"/>
    <w:rsid w:val="00527E4C"/>
    <w:rsid w:val="0053225C"/>
    <w:rsid w:val="0053430D"/>
    <w:rsid w:val="00546D0E"/>
    <w:rsid w:val="0055348E"/>
    <w:rsid w:val="005913E4"/>
    <w:rsid w:val="005946D3"/>
    <w:rsid w:val="0059516A"/>
    <w:rsid w:val="00595F1A"/>
    <w:rsid w:val="005D2E4E"/>
    <w:rsid w:val="005E2479"/>
    <w:rsid w:val="005E3148"/>
    <w:rsid w:val="005E429C"/>
    <w:rsid w:val="005E5CCD"/>
    <w:rsid w:val="005F0708"/>
    <w:rsid w:val="00603B6A"/>
    <w:rsid w:val="00605E05"/>
    <w:rsid w:val="00611A89"/>
    <w:rsid w:val="006133DD"/>
    <w:rsid w:val="00617A97"/>
    <w:rsid w:val="00623E2C"/>
    <w:rsid w:val="00630B71"/>
    <w:rsid w:val="0063402D"/>
    <w:rsid w:val="006374F8"/>
    <w:rsid w:val="00645389"/>
    <w:rsid w:val="00646579"/>
    <w:rsid w:val="00657BCD"/>
    <w:rsid w:val="00661249"/>
    <w:rsid w:val="00662FB2"/>
    <w:rsid w:val="00681735"/>
    <w:rsid w:val="006860F9"/>
    <w:rsid w:val="006909DA"/>
    <w:rsid w:val="006975AA"/>
    <w:rsid w:val="006A62F6"/>
    <w:rsid w:val="006B1E65"/>
    <w:rsid w:val="006E5B52"/>
    <w:rsid w:val="007243C5"/>
    <w:rsid w:val="00725875"/>
    <w:rsid w:val="007354D1"/>
    <w:rsid w:val="0073710D"/>
    <w:rsid w:val="00743396"/>
    <w:rsid w:val="00755999"/>
    <w:rsid w:val="00761981"/>
    <w:rsid w:val="0076390C"/>
    <w:rsid w:val="00767CA1"/>
    <w:rsid w:val="00782A63"/>
    <w:rsid w:val="00787FAE"/>
    <w:rsid w:val="00791B83"/>
    <w:rsid w:val="00794CD5"/>
    <w:rsid w:val="00797CD5"/>
    <w:rsid w:val="007A4E65"/>
    <w:rsid w:val="007A58A7"/>
    <w:rsid w:val="007B42AA"/>
    <w:rsid w:val="007C7943"/>
    <w:rsid w:val="007E0F3E"/>
    <w:rsid w:val="007E14B6"/>
    <w:rsid w:val="007E2CDE"/>
    <w:rsid w:val="007F31A2"/>
    <w:rsid w:val="007F3740"/>
    <w:rsid w:val="00804283"/>
    <w:rsid w:val="00826A06"/>
    <w:rsid w:val="008705B9"/>
    <w:rsid w:val="00871753"/>
    <w:rsid w:val="00872469"/>
    <w:rsid w:val="008B7BD1"/>
    <w:rsid w:val="008C35E4"/>
    <w:rsid w:val="008D1CCF"/>
    <w:rsid w:val="008D5CBD"/>
    <w:rsid w:val="008E0BE0"/>
    <w:rsid w:val="008E4D4E"/>
    <w:rsid w:val="008E5152"/>
    <w:rsid w:val="009439F2"/>
    <w:rsid w:val="009528D8"/>
    <w:rsid w:val="0095302D"/>
    <w:rsid w:val="00961A03"/>
    <w:rsid w:val="00993E44"/>
    <w:rsid w:val="009A21EF"/>
    <w:rsid w:val="009A49B5"/>
    <w:rsid w:val="009C2D19"/>
    <w:rsid w:val="009C32F2"/>
    <w:rsid w:val="009D268C"/>
    <w:rsid w:val="009D3A42"/>
    <w:rsid w:val="009D5BEE"/>
    <w:rsid w:val="009F6D42"/>
    <w:rsid w:val="00A110C9"/>
    <w:rsid w:val="00A128E8"/>
    <w:rsid w:val="00A16CF6"/>
    <w:rsid w:val="00A255BD"/>
    <w:rsid w:val="00A4638B"/>
    <w:rsid w:val="00A51DD1"/>
    <w:rsid w:val="00AB7672"/>
    <w:rsid w:val="00B07EBF"/>
    <w:rsid w:val="00B115BF"/>
    <w:rsid w:val="00B11E46"/>
    <w:rsid w:val="00B17A03"/>
    <w:rsid w:val="00B26923"/>
    <w:rsid w:val="00B35281"/>
    <w:rsid w:val="00B36DD4"/>
    <w:rsid w:val="00B440EC"/>
    <w:rsid w:val="00B462C1"/>
    <w:rsid w:val="00B66726"/>
    <w:rsid w:val="00B66895"/>
    <w:rsid w:val="00B72FA5"/>
    <w:rsid w:val="00B76BBB"/>
    <w:rsid w:val="00B84038"/>
    <w:rsid w:val="00B86262"/>
    <w:rsid w:val="00B86653"/>
    <w:rsid w:val="00BA24C6"/>
    <w:rsid w:val="00BA2A94"/>
    <w:rsid w:val="00BB7930"/>
    <w:rsid w:val="00BC7BB2"/>
    <w:rsid w:val="00C066D0"/>
    <w:rsid w:val="00C21842"/>
    <w:rsid w:val="00C467F2"/>
    <w:rsid w:val="00C54725"/>
    <w:rsid w:val="00C56245"/>
    <w:rsid w:val="00C562F5"/>
    <w:rsid w:val="00C63A1A"/>
    <w:rsid w:val="00C77589"/>
    <w:rsid w:val="00C8627B"/>
    <w:rsid w:val="00C87D89"/>
    <w:rsid w:val="00CB20E6"/>
    <w:rsid w:val="00CB316A"/>
    <w:rsid w:val="00CE0651"/>
    <w:rsid w:val="00CE1142"/>
    <w:rsid w:val="00D13174"/>
    <w:rsid w:val="00D2139E"/>
    <w:rsid w:val="00D2732F"/>
    <w:rsid w:val="00D64C1D"/>
    <w:rsid w:val="00D93163"/>
    <w:rsid w:val="00DB6857"/>
    <w:rsid w:val="00DD53A7"/>
    <w:rsid w:val="00DE1F88"/>
    <w:rsid w:val="00DF6579"/>
    <w:rsid w:val="00E03CBF"/>
    <w:rsid w:val="00E07FBE"/>
    <w:rsid w:val="00E22695"/>
    <w:rsid w:val="00E3332D"/>
    <w:rsid w:val="00E476A7"/>
    <w:rsid w:val="00E51A68"/>
    <w:rsid w:val="00E579DC"/>
    <w:rsid w:val="00E62285"/>
    <w:rsid w:val="00E62302"/>
    <w:rsid w:val="00E73953"/>
    <w:rsid w:val="00E83D5C"/>
    <w:rsid w:val="00E85EDE"/>
    <w:rsid w:val="00E905B2"/>
    <w:rsid w:val="00E90E22"/>
    <w:rsid w:val="00E961F9"/>
    <w:rsid w:val="00E971C0"/>
    <w:rsid w:val="00E97B31"/>
    <w:rsid w:val="00E97CE0"/>
    <w:rsid w:val="00EA199A"/>
    <w:rsid w:val="00EC75A7"/>
    <w:rsid w:val="00EF5E71"/>
    <w:rsid w:val="00F037F2"/>
    <w:rsid w:val="00F25E94"/>
    <w:rsid w:val="00F327F8"/>
    <w:rsid w:val="00F4524E"/>
    <w:rsid w:val="00F47742"/>
    <w:rsid w:val="00F51444"/>
    <w:rsid w:val="00F51BA1"/>
    <w:rsid w:val="00F900E3"/>
    <w:rsid w:val="00F907A7"/>
    <w:rsid w:val="00FA4275"/>
    <w:rsid w:val="00FE2665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CB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CB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F5AD-DF7C-4047-9A7C-E70FA56F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10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38</cp:revision>
  <cp:lastPrinted>2018-09-07T09:14:00Z</cp:lastPrinted>
  <dcterms:created xsi:type="dcterms:W3CDTF">2018-08-23T08:12:00Z</dcterms:created>
  <dcterms:modified xsi:type="dcterms:W3CDTF">2018-09-18T03:10:00Z</dcterms:modified>
</cp:coreProperties>
</file>