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36A7C" w14:textId="77777777" w:rsidR="006E29F2" w:rsidRDefault="006E29F2"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729368B" wp14:editId="331E7206">
            <wp:simplePos x="0" y="0"/>
            <wp:positionH relativeFrom="page">
              <wp:posOffset>3704590</wp:posOffset>
            </wp:positionH>
            <wp:positionV relativeFrom="page">
              <wp:posOffset>528182</wp:posOffset>
            </wp:positionV>
            <wp:extent cx="612000" cy="342000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4783E" w14:textId="012386E2" w:rsidR="006E29F2" w:rsidRPr="00CB66CD" w:rsidRDefault="006E29F2" w:rsidP="00CB66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CD">
        <w:rPr>
          <w:rFonts w:ascii="Times New Roman" w:hAnsi="Times New Roman" w:cs="Times New Roman"/>
          <w:b/>
          <w:sz w:val="28"/>
          <w:szCs w:val="28"/>
        </w:rPr>
        <w:t>П</w:t>
      </w:r>
      <w:r w:rsidR="009834DC" w:rsidRPr="00CB66CD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14:paraId="3F05D22B" w14:textId="4AFA2B32" w:rsidR="004F5AB9" w:rsidRPr="00CB66CD" w:rsidRDefault="004F5AB9" w:rsidP="00CB66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CD">
        <w:rPr>
          <w:rFonts w:ascii="Times New Roman" w:hAnsi="Times New Roman" w:cs="Times New Roman"/>
          <w:b/>
          <w:sz w:val="28"/>
          <w:szCs w:val="28"/>
        </w:rPr>
        <w:t>Общего Собрания</w:t>
      </w:r>
    </w:p>
    <w:p w14:paraId="5D5C87D2" w14:textId="1DDC4548" w:rsidR="00AA4BEA" w:rsidRPr="00CB66CD" w:rsidRDefault="006E29F2" w:rsidP="00CB66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CD">
        <w:rPr>
          <w:rFonts w:ascii="Times New Roman" w:hAnsi="Times New Roman" w:cs="Times New Roman"/>
          <w:b/>
          <w:sz w:val="28"/>
          <w:szCs w:val="28"/>
        </w:rPr>
        <w:t>Общероссийского Конгресса муниципальных образований</w:t>
      </w:r>
    </w:p>
    <w:p w14:paraId="265AAEB4" w14:textId="77777777" w:rsidR="00CB66CD" w:rsidRPr="00CB66CD" w:rsidRDefault="00CB66CD" w:rsidP="00CB66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41D37914" w14:textId="7A58059D" w:rsidR="006E29F2" w:rsidRPr="00CB66CD" w:rsidRDefault="006E29F2" w:rsidP="00CB66CD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66CD">
        <w:rPr>
          <w:rFonts w:ascii="Times New Roman" w:hAnsi="Times New Roman" w:cs="Times New Roman"/>
          <w:i/>
          <w:sz w:val="28"/>
          <w:szCs w:val="28"/>
        </w:rPr>
        <w:t xml:space="preserve">9 ноября, </w:t>
      </w:r>
      <w:r w:rsidR="004F5AB9" w:rsidRPr="00CB66CD">
        <w:rPr>
          <w:rFonts w:ascii="Times New Roman" w:hAnsi="Times New Roman" w:cs="Times New Roman"/>
          <w:i/>
          <w:sz w:val="28"/>
          <w:szCs w:val="28"/>
        </w:rPr>
        <w:t>11</w:t>
      </w:r>
      <w:r w:rsidRPr="00CB66CD">
        <w:rPr>
          <w:rFonts w:ascii="Times New Roman" w:hAnsi="Times New Roman" w:cs="Times New Roman"/>
          <w:i/>
          <w:sz w:val="28"/>
          <w:szCs w:val="28"/>
        </w:rPr>
        <w:t>:</w:t>
      </w:r>
      <w:r w:rsidR="00B9306D" w:rsidRPr="00CB66CD">
        <w:rPr>
          <w:rFonts w:ascii="Times New Roman" w:hAnsi="Times New Roman" w:cs="Times New Roman"/>
          <w:i/>
          <w:sz w:val="28"/>
          <w:szCs w:val="28"/>
        </w:rPr>
        <w:t>0</w:t>
      </w:r>
      <w:r w:rsidRPr="00CB66CD">
        <w:rPr>
          <w:rFonts w:ascii="Times New Roman" w:hAnsi="Times New Roman" w:cs="Times New Roman"/>
          <w:i/>
          <w:sz w:val="28"/>
          <w:szCs w:val="28"/>
        </w:rPr>
        <w:t>0–1</w:t>
      </w:r>
      <w:r w:rsidR="00DB7AE0" w:rsidRPr="00CB66CD">
        <w:rPr>
          <w:rFonts w:ascii="Times New Roman" w:hAnsi="Times New Roman" w:cs="Times New Roman"/>
          <w:i/>
          <w:sz w:val="28"/>
          <w:szCs w:val="28"/>
        </w:rPr>
        <w:t>1</w:t>
      </w:r>
      <w:r w:rsidRPr="00CB66CD">
        <w:rPr>
          <w:rFonts w:ascii="Times New Roman" w:hAnsi="Times New Roman" w:cs="Times New Roman"/>
          <w:i/>
          <w:sz w:val="28"/>
          <w:szCs w:val="28"/>
        </w:rPr>
        <w:t>:</w:t>
      </w:r>
      <w:r w:rsidR="00DB7AE0" w:rsidRPr="00CB66CD">
        <w:rPr>
          <w:rFonts w:ascii="Times New Roman" w:hAnsi="Times New Roman" w:cs="Times New Roman"/>
          <w:i/>
          <w:sz w:val="28"/>
          <w:szCs w:val="28"/>
        </w:rPr>
        <w:t>3</w:t>
      </w:r>
      <w:r w:rsidR="00FB075B" w:rsidRPr="00CB66CD">
        <w:rPr>
          <w:rFonts w:ascii="Times New Roman" w:hAnsi="Times New Roman" w:cs="Times New Roman"/>
          <w:i/>
          <w:sz w:val="28"/>
          <w:szCs w:val="28"/>
        </w:rPr>
        <w:t>0</w:t>
      </w:r>
      <w:r w:rsidRPr="00CB66CD">
        <w:rPr>
          <w:rFonts w:ascii="Times New Roman" w:hAnsi="Times New Roman" w:cs="Times New Roman"/>
          <w:i/>
          <w:sz w:val="28"/>
          <w:szCs w:val="28"/>
        </w:rPr>
        <w:tab/>
      </w:r>
      <w:r w:rsidRPr="00CB66CD">
        <w:rPr>
          <w:rFonts w:ascii="Times New Roman" w:hAnsi="Times New Roman" w:cs="Times New Roman"/>
          <w:i/>
          <w:sz w:val="28"/>
          <w:szCs w:val="28"/>
        </w:rPr>
        <w:tab/>
      </w:r>
      <w:r w:rsidRPr="00CB66CD">
        <w:rPr>
          <w:rFonts w:ascii="Times New Roman" w:hAnsi="Times New Roman" w:cs="Times New Roman"/>
          <w:i/>
          <w:sz w:val="28"/>
          <w:szCs w:val="28"/>
        </w:rPr>
        <w:tab/>
        <w:t xml:space="preserve">      г. Москва, ЦИК ВПП</w:t>
      </w:r>
      <w:r w:rsidRPr="00CB66CD">
        <w:rPr>
          <w:rFonts w:ascii="Times New Roman" w:hAnsi="Times New Roman" w:cs="Times New Roman"/>
          <w:sz w:val="28"/>
          <w:szCs w:val="28"/>
        </w:rPr>
        <w:t xml:space="preserve"> </w:t>
      </w:r>
      <w:r w:rsidRPr="00CB66CD">
        <w:rPr>
          <w:rFonts w:ascii="Times New Roman" w:hAnsi="Times New Roman" w:cs="Times New Roman"/>
          <w:i/>
          <w:sz w:val="28"/>
          <w:szCs w:val="28"/>
        </w:rPr>
        <w:t>«Единая Россия</w:t>
      </w:r>
    </w:p>
    <w:p w14:paraId="1D3CE2D9" w14:textId="4C0C77B1" w:rsidR="0035088D" w:rsidRDefault="0035088D" w:rsidP="00CB66CD">
      <w:pPr>
        <w:pStyle w:val="a9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CB66CD">
        <w:rPr>
          <w:rFonts w:ascii="Times New Roman" w:hAnsi="Times New Roman" w:cs="Times New Roman"/>
          <w:bCs/>
          <w:i/>
          <w:color w:val="FF0000"/>
          <w:sz w:val="28"/>
          <w:szCs w:val="28"/>
        </w:rPr>
        <w:t>(время московское)</w:t>
      </w:r>
    </w:p>
    <w:p w14:paraId="1558A063" w14:textId="77777777" w:rsidR="00CB66CD" w:rsidRPr="00CB66CD" w:rsidRDefault="00CB66CD" w:rsidP="00CB66CD">
      <w:pPr>
        <w:pStyle w:val="a9"/>
        <w:rPr>
          <w:rFonts w:ascii="Times New Roman" w:hAnsi="Times New Roman" w:cs="Times New Roman"/>
          <w:bCs/>
          <w:color w:val="FF000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E06E66" w:rsidRPr="00CB66CD" w14:paraId="5882EA14" w14:textId="77777777" w:rsidTr="00CB66CD">
        <w:trPr>
          <w:trHeight w:val="1100"/>
        </w:trPr>
        <w:tc>
          <w:tcPr>
            <w:tcW w:w="1668" w:type="dxa"/>
          </w:tcPr>
          <w:p w14:paraId="68D8BC6B" w14:textId="7D79C6D6" w:rsidR="00E06E66" w:rsidRPr="00CB66CD" w:rsidRDefault="004F5AB9" w:rsidP="00CB66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06E66" w:rsidRPr="00CB66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9306D" w:rsidRPr="00CB6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6E66" w:rsidRPr="00CB66C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AF41B0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E66" w:rsidRPr="00CB66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9306D" w:rsidRPr="00CB6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14:paraId="5DC15200" w14:textId="77777777" w:rsidR="004F5AB9" w:rsidRPr="00CB66CD" w:rsidRDefault="004F5AB9" w:rsidP="00CB66C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ОБЩЕГО СОБРАНИЯ</w:t>
            </w:r>
          </w:p>
          <w:p w14:paraId="30DAE4A9" w14:textId="7FECF72B" w:rsidR="00E06E66" w:rsidRPr="00CB66CD" w:rsidRDefault="00E06E66" w:rsidP="00CB66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Президент Общероссийского Конгресса муниципальных образований </w:t>
            </w:r>
            <w:proofErr w:type="spellStart"/>
            <w:r w:rsidRPr="00CB6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Кидяев</w:t>
            </w:r>
            <w:proofErr w:type="spellEnd"/>
            <w:r w:rsidRPr="00CB6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Виктор Борисович</w:t>
            </w:r>
          </w:p>
        </w:tc>
      </w:tr>
      <w:tr w:rsidR="006564E3" w:rsidRPr="00CB66CD" w14:paraId="7E237FA9" w14:textId="77777777" w:rsidTr="00CB66CD">
        <w:trPr>
          <w:trHeight w:val="1116"/>
        </w:trPr>
        <w:tc>
          <w:tcPr>
            <w:tcW w:w="1668" w:type="dxa"/>
          </w:tcPr>
          <w:p w14:paraId="315AF46E" w14:textId="04C19B13" w:rsidR="006564E3" w:rsidRPr="00CB66CD" w:rsidRDefault="00B9306D" w:rsidP="00CB66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64E3" w:rsidRPr="00CB66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3" w:type="dxa"/>
          </w:tcPr>
          <w:p w14:paraId="096000C6" w14:textId="77777777" w:rsidR="006564E3" w:rsidRPr="00CB66CD" w:rsidRDefault="006564E3" w:rsidP="00CB66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 xml:space="preserve">Избрание секретаря, счётной Комиссии заседания, утверждении повестки Общего Собрания членов Конгресса </w:t>
            </w:r>
          </w:p>
          <w:p w14:paraId="430A531E" w14:textId="77777777" w:rsidR="006564E3" w:rsidRPr="00CB66CD" w:rsidRDefault="006564E3" w:rsidP="00CB66C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i/>
                <w:sz w:val="28"/>
                <w:szCs w:val="28"/>
              </w:rPr>
              <w:t>Голосование по проекту решения № 1</w:t>
            </w:r>
          </w:p>
        </w:tc>
      </w:tr>
      <w:tr w:rsidR="00E06E66" w:rsidRPr="00CB66CD" w14:paraId="40641046" w14:textId="77777777" w:rsidTr="00AA4BEA">
        <w:tc>
          <w:tcPr>
            <w:tcW w:w="1668" w:type="dxa"/>
          </w:tcPr>
          <w:p w14:paraId="32E56776" w14:textId="55E5D295" w:rsidR="00E06E66" w:rsidRPr="00CB66CD" w:rsidRDefault="00AF41B0" w:rsidP="00CB66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3894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9306D" w:rsidRPr="00CB6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E43894" w:rsidRPr="00CB66CD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3460" w:rsidRPr="00CB6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14:paraId="7C38A634" w14:textId="556198EE" w:rsidR="000C2AFA" w:rsidRPr="00CB66CD" w:rsidRDefault="006564E3" w:rsidP="00CB66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 xml:space="preserve">Доклад президента Конгресса В.Б. </w:t>
            </w:r>
            <w:proofErr w:type="spellStart"/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Кидяева</w:t>
            </w:r>
            <w:proofErr w:type="spellEnd"/>
            <w:r w:rsidRPr="00CB66CD"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E43894" w:rsidRPr="00CB66C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деятельности Конгресса в 2020 году</w:t>
            </w:r>
            <w:r w:rsidR="000C2AFA" w:rsidRPr="00CB66CD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основных направлений деятельности Конгресса на 2021 год»</w:t>
            </w:r>
          </w:p>
          <w:p w14:paraId="597A3585" w14:textId="40D32D46" w:rsidR="006564E3" w:rsidRPr="00CB66CD" w:rsidRDefault="006564E3" w:rsidP="00CB66C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Голосование по проекту решения № 2 </w:t>
            </w:r>
          </w:p>
        </w:tc>
      </w:tr>
      <w:tr w:rsidR="00E06E66" w:rsidRPr="00CB66CD" w14:paraId="2FD4A326" w14:textId="77777777" w:rsidTr="00AA4BEA">
        <w:tc>
          <w:tcPr>
            <w:tcW w:w="1668" w:type="dxa"/>
          </w:tcPr>
          <w:p w14:paraId="59D128EA" w14:textId="7FEAF83C" w:rsidR="00E06E66" w:rsidRPr="00CB66CD" w:rsidRDefault="00157D99" w:rsidP="00CB66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4E3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3460" w:rsidRPr="00CB6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B9306D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3460" w:rsidRPr="00CB66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3" w:type="dxa"/>
          </w:tcPr>
          <w:p w14:paraId="481B90E5" w14:textId="77777777" w:rsidR="000175CF" w:rsidRPr="00CB66CD" w:rsidRDefault="0099784F" w:rsidP="00CB66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Выборы</w:t>
            </w:r>
            <w:r w:rsidR="006564E3" w:rsidRPr="00CB66C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Комитета Конгресса по вопросам развития гражданского общества на местном уровне и общественным связям</w:t>
            </w:r>
          </w:p>
          <w:p w14:paraId="605ECC68" w14:textId="77777777" w:rsidR="006564E3" w:rsidRPr="00CB66CD" w:rsidRDefault="006564E3" w:rsidP="00CB66CD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="00B9306D" w:rsidRPr="00CB66CD">
              <w:rPr>
                <w:rFonts w:ascii="Times New Roman" w:hAnsi="Times New Roman" w:cs="Times New Roman"/>
                <w:i/>
                <w:sz w:val="28"/>
                <w:szCs w:val="28"/>
              </w:rPr>
              <w:t>лосование по проекту решения № 3</w:t>
            </w:r>
          </w:p>
        </w:tc>
      </w:tr>
      <w:tr w:rsidR="00E06E66" w:rsidRPr="00CB66CD" w14:paraId="4E2A0BD3" w14:textId="77777777" w:rsidTr="00AA4BEA">
        <w:tc>
          <w:tcPr>
            <w:tcW w:w="1668" w:type="dxa"/>
          </w:tcPr>
          <w:p w14:paraId="0B83BBD4" w14:textId="1EF433E9" w:rsidR="00E06E66" w:rsidRPr="00CB66CD" w:rsidRDefault="000175CF" w:rsidP="00CB66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306D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3460" w:rsidRPr="00CB66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B9306D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3460" w:rsidRPr="00CB6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14:paraId="57C97161" w14:textId="77777777" w:rsidR="00387D11" w:rsidRPr="00CB66CD" w:rsidRDefault="0099784F" w:rsidP="00CB66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состав членов президиума Конгресса и состав Почетных членов президиума Конгресса</w:t>
            </w:r>
          </w:p>
          <w:p w14:paraId="7DAF6E5E" w14:textId="77777777" w:rsidR="0099784F" w:rsidRPr="00CB66CD" w:rsidRDefault="0099784F" w:rsidP="00CB66C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="00B9306D" w:rsidRPr="00CB66CD">
              <w:rPr>
                <w:rFonts w:ascii="Times New Roman" w:hAnsi="Times New Roman" w:cs="Times New Roman"/>
                <w:i/>
                <w:sz w:val="28"/>
                <w:szCs w:val="28"/>
              </w:rPr>
              <w:t>лосование по проекту решения № 4</w:t>
            </w:r>
          </w:p>
        </w:tc>
      </w:tr>
      <w:tr w:rsidR="00E06E66" w:rsidRPr="00CB66CD" w14:paraId="5FBBA7FA" w14:textId="77777777" w:rsidTr="00AA4BEA">
        <w:tc>
          <w:tcPr>
            <w:tcW w:w="1668" w:type="dxa"/>
          </w:tcPr>
          <w:p w14:paraId="3E148B46" w14:textId="31576662" w:rsidR="00E06E66" w:rsidRPr="00CB66CD" w:rsidRDefault="000175CF" w:rsidP="00CB66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306D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3460" w:rsidRPr="00CB6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B9306D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03" w:type="dxa"/>
          </w:tcPr>
          <w:p w14:paraId="352FCC4E" w14:textId="77777777" w:rsidR="00387D11" w:rsidRPr="00CB66CD" w:rsidRDefault="0099784F" w:rsidP="00CB66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Утверждение размера, порядка, способов и сроков уплаты ежегодных членских и целевых взносов Конгресса</w:t>
            </w:r>
          </w:p>
          <w:p w14:paraId="557AB697" w14:textId="77777777" w:rsidR="0099784F" w:rsidRPr="00CB66CD" w:rsidRDefault="0099784F" w:rsidP="00CB66C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="00B9306D" w:rsidRPr="00CB66CD">
              <w:rPr>
                <w:rFonts w:ascii="Times New Roman" w:hAnsi="Times New Roman" w:cs="Times New Roman"/>
                <w:i/>
                <w:sz w:val="28"/>
                <w:szCs w:val="28"/>
              </w:rPr>
              <w:t>лосование по проекту решения № 5</w:t>
            </w:r>
          </w:p>
        </w:tc>
      </w:tr>
      <w:tr w:rsidR="0099784F" w:rsidRPr="00CB66CD" w14:paraId="27597F0B" w14:textId="77777777" w:rsidTr="00AA4BEA">
        <w:tc>
          <w:tcPr>
            <w:tcW w:w="1668" w:type="dxa"/>
          </w:tcPr>
          <w:p w14:paraId="3238B124" w14:textId="3666077C" w:rsidR="0099784F" w:rsidRPr="00CB66CD" w:rsidRDefault="0099784F" w:rsidP="00CB66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306D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7AE0" w:rsidRPr="00CB66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03" w:type="dxa"/>
          </w:tcPr>
          <w:p w14:paraId="2389111E" w14:textId="77777777" w:rsidR="00C65AA5" w:rsidRPr="00CB66CD" w:rsidRDefault="00FB075B" w:rsidP="00CB66C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  <w:r w:rsidR="005B3460" w:rsidRPr="00CB66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5AA5" w:rsidRPr="00CB66CD">
              <w:rPr>
                <w:rFonts w:ascii="Times New Roman" w:hAnsi="Times New Roman" w:cs="Times New Roman"/>
                <w:i/>
                <w:sz w:val="28"/>
                <w:szCs w:val="28"/>
              </w:rPr>
              <w:t>Обмен мнениями. Дискуссия участников</w:t>
            </w:r>
          </w:p>
          <w:p w14:paraId="5A6D1F60" w14:textId="6DAAC9CC" w:rsidR="005B3460" w:rsidRPr="00CB66CD" w:rsidRDefault="005B3460" w:rsidP="00CB66C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CD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Общего Собрания</w:t>
            </w:r>
          </w:p>
        </w:tc>
      </w:tr>
    </w:tbl>
    <w:p w14:paraId="3ECB3B44" w14:textId="77777777" w:rsidR="00E06E66" w:rsidRDefault="00E06E66" w:rsidP="005B3460"/>
    <w:sectPr w:rsidR="00E06E66" w:rsidSect="005B3460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27EB" w14:textId="77777777" w:rsidR="00C030EA" w:rsidRDefault="00C030EA" w:rsidP="00E06E66">
      <w:pPr>
        <w:spacing w:after="0" w:line="240" w:lineRule="auto"/>
      </w:pPr>
      <w:r>
        <w:separator/>
      </w:r>
    </w:p>
  </w:endnote>
  <w:endnote w:type="continuationSeparator" w:id="0">
    <w:p w14:paraId="6993E4EF" w14:textId="77777777" w:rsidR="00C030EA" w:rsidRDefault="00C030EA" w:rsidP="00E0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F1C89" w14:textId="39BEAAA6" w:rsidR="00E06E66" w:rsidRDefault="00E06E66">
    <w:pPr>
      <w:pStyle w:val="a6"/>
      <w:jc w:val="center"/>
    </w:pPr>
  </w:p>
  <w:p w14:paraId="7A46A415" w14:textId="77777777" w:rsidR="00E06E66" w:rsidRDefault="00E06E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4B5DE" w14:textId="77777777" w:rsidR="00C030EA" w:rsidRDefault="00C030EA" w:rsidP="00E06E66">
      <w:pPr>
        <w:spacing w:after="0" w:line="240" w:lineRule="auto"/>
      </w:pPr>
      <w:r>
        <w:separator/>
      </w:r>
    </w:p>
  </w:footnote>
  <w:footnote w:type="continuationSeparator" w:id="0">
    <w:p w14:paraId="14C635E8" w14:textId="77777777" w:rsidR="00C030EA" w:rsidRDefault="00C030EA" w:rsidP="00E06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1CD"/>
    <w:multiLevelType w:val="hybridMultilevel"/>
    <w:tmpl w:val="308A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5800"/>
    <w:multiLevelType w:val="hybridMultilevel"/>
    <w:tmpl w:val="3714809C"/>
    <w:lvl w:ilvl="0" w:tplc="E48A3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255D"/>
    <w:multiLevelType w:val="hybridMultilevel"/>
    <w:tmpl w:val="95B8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45FB4"/>
    <w:multiLevelType w:val="hybridMultilevel"/>
    <w:tmpl w:val="6B86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61B1D"/>
    <w:multiLevelType w:val="hybridMultilevel"/>
    <w:tmpl w:val="9D3E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F843FF"/>
    <w:multiLevelType w:val="hybridMultilevel"/>
    <w:tmpl w:val="A210ACA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5666E11"/>
    <w:multiLevelType w:val="hybridMultilevel"/>
    <w:tmpl w:val="A33C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31F05"/>
    <w:multiLevelType w:val="hybridMultilevel"/>
    <w:tmpl w:val="85E08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21EF0"/>
    <w:multiLevelType w:val="hybridMultilevel"/>
    <w:tmpl w:val="4E709B42"/>
    <w:lvl w:ilvl="0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F2"/>
    <w:rsid w:val="000175CF"/>
    <w:rsid w:val="000739B6"/>
    <w:rsid w:val="000C2AFA"/>
    <w:rsid w:val="00157D99"/>
    <w:rsid w:val="0035088D"/>
    <w:rsid w:val="00387D11"/>
    <w:rsid w:val="004F5AB9"/>
    <w:rsid w:val="005B3460"/>
    <w:rsid w:val="006564E3"/>
    <w:rsid w:val="006E29F2"/>
    <w:rsid w:val="00714F1A"/>
    <w:rsid w:val="00715BF9"/>
    <w:rsid w:val="007F04D8"/>
    <w:rsid w:val="009834DC"/>
    <w:rsid w:val="0099784F"/>
    <w:rsid w:val="00AA4BEA"/>
    <w:rsid w:val="00AF41B0"/>
    <w:rsid w:val="00B9306D"/>
    <w:rsid w:val="00C030EA"/>
    <w:rsid w:val="00C65AA5"/>
    <w:rsid w:val="00C7366F"/>
    <w:rsid w:val="00CA5DC1"/>
    <w:rsid w:val="00CB66CD"/>
    <w:rsid w:val="00D36A56"/>
    <w:rsid w:val="00D61A56"/>
    <w:rsid w:val="00DB7AE0"/>
    <w:rsid w:val="00E06E66"/>
    <w:rsid w:val="00E43894"/>
    <w:rsid w:val="00E96A2F"/>
    <w:rsid w:val="00EC2E36"/>
    <w:rsid w:val="00F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FC8B"/>
  <w15:docId w15:val="{E1F7AC76-7267-4EE8-BF55-FDF391F7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E66"/>
  </w:style>
  <w:style w:type="paragraph" w:styleId="a6">
    <w:name w:val="footer"/>
    <w:basedOn w:val="a"/>
    <w:link w:val="a7"/>
    <w:uiPriority w:val="99"/>
    <w:unhideWhenUsed/>
    <w:rsid w:val="00E0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E66"/>
  </w:style>
  <w:style w:type="paragraph" w:styleId="a8">
    <w:name w:val="List Paragraph"/>
    <w:basedOn w:val="a"/>
    <w:uiPriority w:val="34"/>
    <w:qFormat/>
    <w:rsid w:val="00E06E66"/>
    <w:pPr>
      <w:ind w:left="720"/>
      <w:contextualSpacing/>
    </w:pPr>
  </w:style>
  <w:style w:type="paragraph" w:styleId="a9">
    <w:name w:val="No Spacing"/>
    <w:uiPriority w:val="1"/>
    <w:qFormat/>
    <w:rsid w:val="00CB6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Comp3</cp:lastModifiedBy>
  <cp:revision>3</cp:revision>
  <dcterms:created xsi:type="dcterms:W3CDTF">2020-11-07T17:31:00Z</dcterms:created>
  <dcterms:modified xsi:type="dcterms:W3CDTF">2020-11-09T02:03:00Z</dcterms:modified>
</cp:coreProperties>
</file>