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25" w:rsidRPr="007F0325" w:rsidRDefault="00A7430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Список награжден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ных </w:t>
      </w:r>
    </w:p>
    <w:p w:rsidR="007F0325" w:rsidRPr="007F0325" w:rsidRDefault="00A7430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Почетной грамотой С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овета муниципальных образований Красноярского края </w:t>
      </w:r>
    </w:p>
    <w:p w:rsidR="00CA2429" w:rsidRDefault="007F0325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20</w:t>
      </w:r>
      <w:r w:rsidR="0073503E">
        <w:rPr>
          <w:rFonts w:ascii="Times New Roman" w:hAnsi="Times New Roman" w:cs="Times New Roman"/>
          <w:b/>
          <w:sz w:val="28"/>
          <w:szCs w:val="28"/>
        </w:rPr>
        <w:t>2</w:t>
      </w:r>
      <w:r w:rsidR="00EE4EDD">
        <w:rPr>
          <w:rFonts w:ascii="Times New Roman" w:hAnsi="Times New Roman" w:cs="Times New Roman"/>
          <w:b/>
          <w:sz w:val="28"/>
          <w:szCs w:val="28"/>
        </w:rPr>
        <w:t>3</w:t>
      </w:r>
      <w:r w:rsidRPr="007F032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5551A" w:rsidRDefault="0085551A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93308E" w:rsidRPr="00AE7E20" w:rsidTr="00407070">
        <w:trPr>
          <w:tblHeader/>
        </w:trPr>
        <w:tc>
          <w:tcPr>
            <w:tcW w:w="2694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</w:t>
            </w:r>
          </w:p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ФИО награжденного</w:t>
            </w:r>
          </w:p>
        </w:tc>
        <w:tc>
          <w:tcPr>
            <w:tcW w:w="6379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544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награждения</w:t>
            </w:r>
          </w:p>
        </w:tc>
      </w:tr>
    </w:tbl>
    <w:p w:rsidR="00C94E53" w:rsidRPr="003C2B66" w:rsidRDefault="00C94E53" w:rsidP="00CA24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Акулич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Полина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заместитель Главы города Дивногорска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Андреев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глава Южно-Александровского сельсовета Иланского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Анисимов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Степан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консультант отдела экономического развития и муниципального заказа администрации города Канска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Антонюк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Алена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заместитель главы Усть-Ярульского сельсовета Ирбейского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Туруханский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Артамонова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Елена Петровна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начальник отдела Управления жилищно-коммунального хозяйства и строительства администрации Туруханского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Барчинова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заместитель главы Браженского сельсовета Канского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Бастрон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Агинского сельсовета Саянского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Бахматова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1D023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главный специалист отдела дошкольного, общего, дополнительного образования Управления образования администрации Нижнеингашского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Безвершук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начальник отдела опеки и попечительства Администрации ЗАТО г. Зеленогорск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Норильск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Борискина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Ольга Евгеньевна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главный специалист-юрисконсульт отдела финансирования учета и отчетности муниципального учреждения «Кайерканское </w:t>
            </w: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территориальное управление Администрации города Норильска»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Большеулуйский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Борисова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Нина Фёдоровна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депутат Большеулуйского сельского Совета депутатов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Боровик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начальник отдела учета и сводной отчетности финансового управления администрации города Енисейска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Вакара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Марина Алексеевна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ведущий специалист отдела правового и кадрового обеспечения администрации города Дивногорска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Варламов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Андрей Юрьевич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консультант главы города по мобилизационной подготовке администрации города Канска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Васяева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Ксения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начальник отдела-главный архитектор, отдела архитектуры и градостроительства Администрации города Шарыпово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Вехова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депутат Сосновоборского городского Совета депутатов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Боготольский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Воловников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Анатолий Витальевич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глава Критовского сельсовета Боготольского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Володенков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Максим Львович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глава администрации Ермаковского сельсовета Ермаковского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Волчкова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заместитель главы Сизинского сельсовета Шушенского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vAlign w:val="center"/>
          </w:tcPr>
          <w:p w:rsidR="00CB0749" w:rsidRDefault="00CB0749" w:rsidP="00CB074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B0749">
              <w:rPr>
                <w:rFonts w:ascii="Times New Roman" w:hAnsi="Times New Roman"/>
                <w:sz w:val="28"/>
                <w:szCs w:val="28"/>
              </w:rPr>
              <w:t xml:space="preserve">Воскобойник </w:t>
            </w:r>
          </w:p>
          <w:p w:rsidR="00CB0749" w:rsidRPr="00573303" w:rsidRDefault="00CB0749" w:rsidP="00CB074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B0749">
              <w:rPr>
                <w:rFonts w:ascii="Times New Roman" w:hAnsi="Times New Roman"/>
                <w:sz w:val="28"/>
                <w:szCs w:val="28"/>
              </w:rPr>
              <w:t>Наталь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B0749">
              <w:rPr>
                <w:rFonts w:ascii="Times New Roman" w:hAnsi="Times New Roman"/>
                <w:sz w:val="28"/>
                <w:szCs w:val="28"/>
              </w:rPr>
              <w:t xml:space="preserve"> Генриховн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CB0749" w:rsidRPr="00573303" w:rsidRDefault="00CB0749" w:rsidP="00CB074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B0749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B0749">
              <w:rPr>
                <w:rFonts w:ascii="Times New Roman" w:hAnsi="Times New Roman"/>
                <w:sz w:val="28"/>
                <w:szCs w:val="28"/>
              </w:rPr>
              <w:t xml:space="preserve"> сельсовета Памяти 13 Борцов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749">
              <w:rPr>
                <w:rFonts w:ascii="Times New Roman" w:hAnsi="Times New Roman"/>
                <w:sz w:val="28"/>
                <w:szCs w:val="28"/>
              </w:rPr>
              <w:t>Емельяновского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CB074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B0749">
              <w:rPr>
                <w:rFonts w:ascii="Times New Roman" w:hAnsi="Times New Roman"/>
                <w:sz w:val="28"/>
                <w:szCs w:val="28"/>
              </w:rPr>
              <w:t>Решение Президиума СМО от 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B074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B0749">
              <w:rPr>
                <w:rFonts w:ascii="Times New Roman" w:hAnsi="Times New Roman"/>
                <w:sz w:val="28"/>
                <w:szCs w:val="28"/>
              </w:rPr>
              <w:t>0.2023 № 20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Выдрина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Тинского сельсовета Саянского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Ганжа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заместитель главы Степновского сельсовета Назаровского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Гарманова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главный специалист отдела имущества, землепользования и землеустройства администрации Краснотуранского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Гафарова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Олеся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специалист 1 категории по муниципальному имуществу администрации Козульского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Гафнер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Наталья Эммануиловна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главный специалист отдела экономического анализа и прогнозирования администрации Назаровского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Гетманова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Евгения Игоревна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ведущий специалист по мобилизационной подготовке администрации Манского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Гончарова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директор Районного муниципального бюджетного учреждения Молодёжный центр «Юг»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Греб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директор Общества с ограниченной ответственностью сельскохозяйственное предприятие «Восход»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Губин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Юрий Михайлович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директор ООО СХП «Ильтюковское»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Таймырский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Гурина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Наталья Борисовна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заместитель Главы сельского поселения Караул по вопросам развития инфраструктуры Таймырский Долгано-Ненецкий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Данилина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Анна Георгиевна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руководитель муниципального казённого учреждения «Управление культуры администрации Курагинского района»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Демина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председатель местной общественной организации «Всероссийское общество инвалидов» города Боготола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Дикунова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заместитель директора по экономике МУП «Ачинский городской электрический транспорт»</w:t>
            </w:r>
          </w:p>
        </w:tc>
        <w:tc>
          <w:tcPr>
            <w:tcW w:w="3544" w:type="dxa"/>
            <w:vAlign w:val="center"/>
          </w:tcPr>
          <w:p w:rsidR="00CB0749" w:rsidRPr="00407070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Туруханский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Добрынин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Валентин Викторович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исполняющий обязанности руководителя финансового управления администрации Туруханского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Довыденко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Елена Петровна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глава Частоостровского сельсовета Емельяновского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Донских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Ирина Юрьевна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специалист 1 категории отдела по делам семьи, детства и социальной поддержки граждан администрации Северо-Енисейского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Дорохова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Валентина Яковлевна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активный житель села Холмогорское Шарыповского муниципального округа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Дранишников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73303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начальник отдела капитального строительства аппарата управления общества с ограниченной ответственностью «Соврудник»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Решение Президиума СМО от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73303">
              <w:rPr>
                <w:rFonts w:ascii="Times New Roman" w:hAnsi="Times New Roman"/>
                <w:sz w:val="28"/>
                <w:szCs w:val="28"/>
              </w:rPr>
              <w:t>0.0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73303">
              <w:rPr>
                <w:rFonts w:ascii="Times New Roman" w:hAnsi="Times New Roman"/>
                <w:sz w:val="28"/>
                <w:szCs w:val="28"/>
              </w:rPr>
              <w:t xml:space="preserve">.2023 № </w:t>
            </w: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Думлер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Надежда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главный специалист отдела планирования и экономического развития администрации Идринского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Евдокименко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директор Общества с ограниченной ответственностью «Чистопольские нивы»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Евланов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Олег Олегович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начальник отдела правовой работы и муниципального контроля администрации города Енисейска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Еремич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Нина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контролер-ревизор отдела учета и отчетности финансового управления администрации Нижнеингашского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Ермаков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депутат Енисейского районного Совета депутатов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Бородино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Ермакова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начальник Отдела по управлению муниципальным имуществом Администрации города Бородино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Ефимова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Екатерина Леонидовна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ведущий специалист по делопроизводству администрации Успенского сельсовета Рыбинского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Ефимова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специалист 2 категории администрации Иджинского сельсовета Шушенского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Жарников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733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73303">
              <w:rPr>
                <w:rFonts w:ascii="Times New Roman" w:hAnsi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диспетчер автотранспортного цеха общества с ограниченной ответственностью Артель </w:t>
            </w: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старателей «Прииск Дражный»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Президиума СМО от 30.06.2023 № 203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Ужурский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Железняков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глава Кулунского сельсовета Ужурского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Большеулуйский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Засыпкина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Оксана Евгеньевна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ведущий специалист по работе с обращениями граждан администрации Большеулуйского сельсовета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Таймырский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Захаревич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Галина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ведущий специалист группы по экономике и имущественным отношениям Администрации городского поселения Диксон Таймырского Долгано-Ненецкого муниципального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Звягин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Валерий Валентинович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глава Элитовского сельсовета Емельяновского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Зиянгиров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Урал Фаткулович</w:t>
            </w:r>
          </w:p>
        </w:tc>
        <w:tc>
          <w:tcPr>
            <w:tcW w:w="6379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электрогазосварщик ремонтно-механического участка общества с ограниченной ответственностью  «Соврудник» 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30.06.2023 № 203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Иванов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Дмитри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73303">
              <w:rPr>
                <w:rFonts w:ascii="Times New Roman" w:hAnsi="Times New Roman"/>
                <w:sz w:val="28"/>
                <w:szCs w:val="28"/>
              </w:rPr>
              <w:t xml:space="preserve"> Станиславович</w:t>
            </w:r>
          </w:p>
        </w:tc>
        <w:tc>
          <w:tcPr>
            <w:tcW w:w="6379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машинист экскаватора горного участка   карьера «Благодатный» управления горного производства дирекции по производству операционной дирекции акционерного общества «Полюс Красноярск»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30.06.2023 № 203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заместитель начальника бюджетного отдела Финансового управления Администрации города Шарыпово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Курайского сельсовета Дзержинского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ведущий специалист по правовым вопросам администрации Канского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п. Кедровый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Илюшенко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главный специалист по земельным вопросам, благоустройству администрации поселка Кедровый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Пировский </w:t>
            </w: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Исмагилова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Рузалия Рэйсовна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Икшурминского территориального </w:t>
            </w: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подразделения администрации Пировского муниципального округа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СМО </w:t>
            </w: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Шарыповский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Качаев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активный житель села Новоалтатка Шарыповского муниципального округа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Каяшкин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глава Таскинского сельсовета Каратузского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Кириллов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глава Романовского сельсовета Идринского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Кириллова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Ачинского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Киселев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Семен Михайлович</w:t>
            </w:r>
          </w:p>
        </w:tc>
        <w:tc>
          <w:tcPr>
            <w:tcW w:w="6379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электрогазосварщик общества с ограниченной ответственностью горно-рудная компания «Амикан»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30.06.2023 № 203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Бородино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Клименко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Кристина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главный специалист в области архитектуры и градостроительства администрации города Бородино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п. Кедровый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Кобцева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Нелля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главный специалист по управлению муниципальным имуществом, градостроительной и дорожной деятельности администрации поселка Кедровый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Ковалева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заместитель главы Бирилюсского района по экономике, градостроительству, земельным и имущественным отношениям – начальник отдела экономики, градостроительства, земельных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 имущественных отношений администрации Бирилюсского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Ковалькова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заместитель Главы Новопокровского сельсовета Иланского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Северо-Енисейский </w:t>
            </w: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Ковтун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Татьяна Валентиновна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специалист по юридической работе </w:t>
            </w: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управления администрации Северо-Енисейского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СМО </w:t>
            </w: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г. Сосновоборск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Кожемякин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Олег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заместитель Главы города Сосновоборска по общественно-политической работе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Козлов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глава Казачинского сельсовета Казачинского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Коняшкина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ведущий специалист отдела жилищно-коммунального хозяйства администрации Рыбинского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Копылова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Вера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руководитель Кетского территориального подразделения администрации Пировского муниципального округа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Коршунова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Анастасия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главный специалист отдела правового и документационного обеспечения администрации Каратузского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Кочетков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73303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6379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573303">
              <w:rPr>
                <w:rFonts w:ascii="Times New Roman" w:hAnsi="Times New Roman"/>
                <w:sz w:val="28"/>
                <w:szCs w:val="28"/>
              </w:rPr>
              <w:t xml:space="preserve"> энергетик общества с ограниченной ответственностью горно-рудная компания «Амикан»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30.06.2023 № 203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Уярский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Краснопеева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Юлия Валериевна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ведущий специалист по мобилизационной работе, бронированию и секретному делопроизводству администрации Уярского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Кременецкая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специалист 1 категории по жилищным вопросам администрации поселка Козулька Козульского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Боготольский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Крикливых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Евгений Валерьевич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глава Боготольского сельсовета Боготольского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Кузякина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главный специалист бюджетного отдела Финансового управления Администрации ЗАТО г. Железногорск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Левшиц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Наталия Юрьевна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бухгалтер МКУ «Централизованная бухгалтерия администрации Канского района»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Северо-Енисейский район</w:t>
            </w:r>
          </w:p>
        </w:tc>
        <w:tc>
          <w:tcPr>
            <w:tcW w:w="3260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Лисич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Алексе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73303">
              <w:rPr>
                <w:rFonts w:ascii="Times New Roman" w:hAnsi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6379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аппаратчик – гидрометаллург гидрометаллургического участка № 1 Олимпиадинской золотоизвлекательной фабрики управления обогатительного производства дирекции по производству операционной дирекции по производству операционной дирекции акционерного общества «Полюс Красноярск»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30.06.2023 № 203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Ломова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Юлия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заместитель главы города Канска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по социальной политике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Лопатина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Ксения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заместитель главы Подсопочного сельсовета Сухобузимского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Лягович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Антонина Петровна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главный бухгалтер администрации Михайловского сельсовета Дзержинского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Макаревич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специалист первой категории отдела правового, кадрового обеспечения и делопроизводства администрации Идринского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Макаров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заместитель Главы Канского района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по оперативным вопросам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Малыгин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глава Новотроицкого сельсовета Казачинского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Межаев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Владимир Петрович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глава Павловского сельсовета Назаровского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Мельников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Степан Евгеньевич</w:t>
            </w:r>
          </w:p>
        </w:tc>
        <w:tc>
          <w:tcPr>
            <w:tcW w:w="6379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начальник участка буровых работ Северной геологоразведочной экспедиции филиал акционерного общества «Красноярскгеология»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30.06.2023 № 203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Мельников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6379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73303">
              <w:rPr>
                <w:rFonts w:ascii="Times New Roman" w:hAnsi="Times New Roman"/>
                <w:sz w:val="28"/>
                <w:szCs w:val="28"/>
              </w:rPr>
              <w:t xml:space="preserve"> автомобиля Северной геологоразведочной экспедиции филиал акционерного общества «Красноярскгеология»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30.06.2023 № 203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Мельникова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Анжелика </w:t>
            </w: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 1 категории администрации Михайловского сельсовета Дзержинского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Северо-Енисейский район</w:t>
            </w:r>
          </w:p>
        </w:tc>
        <w:tc>
          <w:tcPr>
            <w:tcW w:w="3260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Мерцалов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73303"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6379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горн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573303">
              <w:rPr>
                <w:rFonts w:ascii="Times New Roman" w:hAnsi="Times New Roman"/>
                <w:sz w:val="28"/>
                <w:szCs w:val="28"/>
              </w:rPr>
              <w:t xml:space="preserve"> диспетчер общества с ограниченной   ответственностью горно-рудная компания «Амикан»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30.06.2023 № 203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Боготольский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Мехоношин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Олег Васильевич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глава Краснозаводского сельсовета Боготольского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Миронов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Дмитрий Валерьевич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заместитель Главы Большемуртинского района по обеспечению жизнедеятельности муниципального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Молокоедова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Ольга Петровна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ведущий специалист по охране прав детей управления образования администрации Бирилюсского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Мулгачева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Валентина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Председатель Балахтинской местной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Мыльников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Максим Викторович</w:t>
            </w:r>
          </w:p>
        </w:tc>
        <w:tc>
          <w:tcPr>
            <w:tcW w:w="6379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аппаратчик – гидрометаллург гидрометаллургического участка № 3 Олимпиадинской золотоизвлекательной фабрики управления обогатительного производства дирекции по производству операционной дирекции по производству операционной дирекции акционерного общества «Полюс Красноярск»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30.06.2023 № 203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Найверт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директор Общества с ограниченной ответственностью «Крестьянское хозяйство Родник»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Недобитко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Татьяна Евгеньевна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заместитель главы Верхнепашинского сельсовета Енисейского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Никитенко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начальник отдела имущества, землепользования и землеустройства администрации </w:t>
            </w: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Краснотуранского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Шарыповский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Новоселова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Лидия Михайловна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председатель Совета ветеранов поселка Инголь и деревни Едет Шарыповского муниципального округа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Носова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начальник отдела общего, дошкольного и дополнительного образования, воспитания администрации Ермаковского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Одинцова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председатель местной общественной палаты города Боготола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ЗАТО п. Солнечный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Омельченко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Алена Валерьевна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главный специалист – экономист (ЖКХ) финансово – экономического отдела администрации ЗАТО п. Солнечный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Осипова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Ирина Фридриховна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ветеран труда, активный житель села Родники Шарыповского муниципального округа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Павлова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Анастасия Сергеевна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заведующая отделением КГБУ СО "Шилинский психоневрологический интернат"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Пакина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Марина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начальник отдела культуры и кино администрации Большемуртинского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Панов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Александр Валерьевич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водитель Ассоциации «Совет муниципальных образований Красноярского края»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Передельский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Виталий Зауриевич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директор Открытого акционерного общества «Красное»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Пирожков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Василий Григорьевич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глава Пойловского сельсовета Курагинского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Прохоренко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Валерий Ильич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глава Кучердаевского сельсовета Иланского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Пухова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Ирина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Ужурского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Ракитина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Марина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директор муниципального бюджетного учреждения дополнительного образования Детская </w:t>
            </w: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музыкальная школа города Боготола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Ратькова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начальник отдела по имущественным и земельным отношениям администрации Нижнеингашского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Рубанова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Альбина Артуровна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заведующий Муниципального казенного учреждения «Лесосибирский городской архив»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73303">
              <w:rPr>
                <w:rFonts w:ascii="Times New Roman" w:hAnsi="Times New Roman"/>
                <w:sz w:val="28"/>
                <w:szCs w:val="28"/>
                <w:lang w:eastAsia="ar-SA"/>
              </w:rPr>
              <w:t>ЗАТО п. Солнечный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Рудкова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Юлия Валерьевна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ведущий специалист - эколог администрации ЗАТО п. Солнечный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Таймырский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Сабко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развития традиционной национальной культуры и программного планирования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Управления культуры Администрации Таймырского Долгано-Ненецкого муниципального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Савин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Андрей Алексеевич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заместитель главы района по социальным вопросам администрации Каратузского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Садыков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Минхабир Исмагилович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глава Арефьевского сельсовета Бирилюсского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Сащук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Ирина Леонидовна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начальник отдела правового обеспечения и кадровой службы администрации Курагинского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ЗАТО п. Солнечный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Селина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Римма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специалист 1 категории – инспектор по жилью администрации ЗАТО п. Солнечный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Серебрякова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начальник отдела учета и отчетности исполнения бюджета финансового управления администрации города Минусинска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Синкевич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Федор Викторович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депутат Ачинского городского Совета депутатов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Слепенькова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Рита Анатольевна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Ентаульского сельсовета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Большемуртинского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Смирнов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руководитель финансового управления администрации города Енисейска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Бородино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Соколова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вопросам культуры Отдела культуры, спорта, молодежной политики и информационного обеспечения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администрации города Бородино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Сорокина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Валентина Андреевна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ведущий специалист отдела сельского хозяйства и продовольственной безопасности администрации Краснотуранского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Сорх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Олеся Валерьевна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председатель Контрольно-счетной комиссии Ужурского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Станченко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директор муниципального унитарного предприятия Емельяновского района «Эколог»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Степаненко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глава Плотбищенского сельсовета Енисейского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CB074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B0749">
              <w:rPr>
                <w:rFonts w:ascii="Times New Roman" w:hAnsi="Times New Roman"/>
                <w:sz w:val="28"/>
                <w:szCs w:val="28"/>
              </w:rPr>
              <w:t>Манск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</w:t>
            </w:r>
            <w:r w:rsidRPr="00CB0749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3260" w:type="dxa"/>
            <w:vAlign w:val="center"/>
          </w:tcPr>
          <w:p w:rsidR="00CB0749" w:rsidRDefault="00CB0749" w:rsidP="00CB074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B0749">
              <w:rPr>
                <w:rFonts w:ascii="Times New Roman" w:hAnsi="Times New Roman"/>
                <w:sz w:val="28"/>
                <w:szCs w:val="28"/>
              </w:rPr>
              <w:t>Стрижнев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CB0749" w:rsidRPr="00573303" w:rsidRDefault="00CB0749" w:rsidP="00CB074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B0749">
              <w:rPr>
                <w:rFonts w:ascii="Times New Roman" w:hAnsi="Times New Roman"/>
                <w:sz w:val="28"/>
                <w:szCs w:val="28"/>
              </w:rPr>
              <w:t>Мари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B0749">
              <w:rPr>
                <w:rFonts w:ascii="Times New Roman" w:hAnsi="Times New Roman"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CB0749" w:rsidRPr="00573303" w:rsidRDefault="00CB0749" w:rsidP="00CB074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B0749">
              <w:rPr>
                <w:rFonts w:ascii="Times New Roman" w:hAnsi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CB0749">
              <w:rPr>
                <w:rFonts w:ascii="Times New Roman" w:hAnsi="Times New Roman"/>
                <w:sz w:val="28"/>
                <w:szCs w:val="28"/>
              </w:rPr>
              <w:t xml:space="preserve"> специалист администрации Каменского сельсовета</w:t>
            </w:r>
          </w:p>
        </w:tc>
        <w:tc>
          <w:tcPr>
            <w:tcW w:w="3544" w:type="dxa"/>
            <w:vAlign w:val="center"/>
          </w:tcPr>
          <w:p w:rsidR="00CB0749" w:rsidRPr="00CB0749" w:rsidRDefault="00CB0749" w:rsidP="00CB074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B0749">
              <w:rPr>
                <w:rFonts w:ascii="Times New Roman" w:hAnsi="Times New Roman"/>
                <w:sz w:val="28"/>
                <w:szCs w:val="28"/>
              </w:rPr>
              <w:t>Решение Президиума СМО от 06.10.2023 № 208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Струговец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главный специалист общего отдела управления делами администрации города Ачинска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Тальвик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Галина Дмитриевна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депутат Сосновоборского городского Совета депутатов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Тарасова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Жеблахтинского сельсовета Ермаковского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Тесленко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Виктор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главный специалист в сфере физической культуры и спорта администрации Березовского района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CB074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B0749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vAlign w:val="center"/>
          </w:tcPr>
          <w:p w:rsidR="00CB0749" w:rsidRDefault="00CB0749" w:rsidP="00CB074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B0749">
              <w:rPr>
                <w:rFonts w:ascii="Times New Roman" w:hAnsi="Times New Roman"/>
                <w:sz w:val="28"/>
                <w:szCs w:val="28"/>
              </w:rPr>
              <w:t>Томашевск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</w:p>
          <w:p w:rsidR="00CB0749" w:rsidRPr="00573303" w:rsidRDefault="00CB0749" w:rsidP="00CB074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B0749">
              <w:rPr>
                <w:rFonts w:ascii="Times New Roman" w:hAnsi="Times New Roman"/>
                <w:sz w:val="28"/>
                <w:szCs w:val="28"/>
              </w:rPr>
              <w:t>Федор Константинович</w:t>
            </w:r>
          </w:p>
        </w:tc>
        <w:tc>
          <w:tcPr>
            <w:tcW w:w="6379" w:type="dxa"/>
            <w:vAlign w:val="center"/>
          </w:tcPr>
          <w:p w:rsidR="00CB0749" w:rsidRPr="00573303" w:rsidRDefault="00CB0749" w:rsidP="00CB074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B0749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B0749">
              <w:rPr>
                <w:rFonts w:ascii="Times New Roman" w:hAnsi="Times New Roman"/>
                <w:sz w:val="28"/>
                <w:szCs w:val="28"/>
              </w:rPr>
              <w:t xml:space="preserve"> Каменского сельсовета</w:t>
            </w:r>
          </w:p>
        </w:tc>
        <w:tc>
          <w:tcPr>
            <w:tcW w:w="3544" w:type="dxa"/>
            <w:vAlign w:val="center"/>
          </w:tcPr>
          <w:p w:rsidR="00CB0749" w:rsidRPr="00CB0749" w:rsidRDefault="00CB0749" w:rsidP="00CB074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B0749">
              <w:rPr>
                <w:rFonts w:ascii="Times New Roman" w:hAnsi="Times New Roman"/>
                <w:sz w:val="28"/>
                <w:szCs w:val="28"/>
              </w:rPr>
              <w:t>Решение Президиума СМО от 06.10.2023 № 208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Томашова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Екатерина Юрьевна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глава Кононовского сельсовета Сухобузимского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Большеулуйский </w:t>
            </w: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Трифонова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Галина Юльевна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 по кадрам администрации </w:t>
            </w: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Большеулуйского сельсовета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СМО </w:t>
            </w: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Ульянова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специалист 2 категории отдела культуры, физической культуры и молодежной политики администрации Ачинского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Федоненко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Людмила Арнольдовна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заместитель главы района по социальной политике, начальник Отдела образования администрации Казачинского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Федорова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Маргарита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ведущий специалист Территориального отдела по вопросам жизнедеятельности городских поселков Дубинино и Горячегорск Администрации города Шарыпово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CB074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B0749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vAlign w:val="center"/>
          </w:tcPr>
          <w:p w:rsidR="00CB0749" w:rsidRDefault="00CB0749" w:rsidP="00CB074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B0749">
              <w:rPr>
                <w:rFonts w:ascii="Times New Roman" w:hAnsi="Times New Roman"/>
                <w:sz w:val="28"/>
                <w:szCs w:val="28"/>
              </w:rPr>
              <w:t>Федоров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B0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0749" w:rsidRPr="00573303" w:rsidRDefault="00CB0749" w:rsidP="00CB074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B0749">
              <w:rPr>
                <w:rFonts w:ascii="Times New Roman" w:hAnsi="Times New Roman"/>
                <w:sz w:val="28"/>
                <w:szCs w:val="28"/>
              </w:rPr>
              <w:t>Наталь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B0749">
              <w:rPr>
                <w:rFonts w:ascii="Times New Roman" w:hAnsi="Times New Roman"/>
                <w:sz w:val="28"/>
                <w:szCs w:val="28"/>
              </w:rPr>
              <w:t xml:space="preserve"> Георгиевн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CB0749" w:rsidRPr="00573303" w:rsidRDefault="00CB0749" w:rsidP="00CB074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B0749">
              <w:rPr>
                <w:rFonts w:ascii="Times New Roman" w:hAnsi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CB0749">
              <w:rPr>
                <w:rFonts w:ascii="Times New Roman" w:hAnsi="Times New Roman"/>
                <w:sz w:val="28"/>
                <w:szCs w:val="28"/>
              </w:rPr>
              <w:t xml:space="preserve"> специалист администрации Каменского сельсовета</w:t>
            </w:r>
          </w:p>
        </w:tc>
        <w:tc>
          <w:tcPr>
            <w:tcW w:w="3544" w:type="dxa"/>
            <w:vAlign w:val="center"/>
          </w:tcPr>
          <w:p w:rsidR="00CB0749" w:rsidRPr="00CB0749" w:rsidRDefault="00CB0749" w:rsidP="00CB074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B0749">
              <w:rPr>
                <w:rFonts w:ascii="Times New Roman" w:hAnsi="Times New Roman"/>
                <w:sz w:val="28"/>
                <w:szCs w:val="28"/>
              </w:rPr>
              <w:t>Решение Президиума СМО от 06.10.2023 № 208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Туруханский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Федяшкина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заведующая филиалом культурно-досугового центра «Заполярье» п. Светлогорск Туруханского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Фельде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главный специалист отдела опеки и попечительства администрации города Лесосибирска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Филон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Екатерина Валерьевна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заведующая общим отделом администрации Рыбинского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Харько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Анастасия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главный специалист отдела образования администрации города Лесосибирска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Холодова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Ольга Юрьевна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начальник бюджетного отдела финансового управления администрации Березовского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Чевгаев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дополнительного образования «Спортивная школа Ачинского района»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Черемных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Илья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по исполнению отдельных функций при кассовом обслуживании исполнения бюджетов поселений финансового </w:t>
            </w: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 администрации Енисейского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Черепанова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Наталья Евгеньевна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заместитель Исполнительного директора Ассоциации «Совет муниципальных образований Красноярского края» - руководитель центра по программам содействия развитию местного самоуправления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Черепанов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733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Наталь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73303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379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начальник пробирно-аналитической лаборатории общества с ограниченной ответственностью «Соврудник»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30.06.2023 № 203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Черепина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главный специалист отдела экономического анализа и прогнозирования администрации Северо-Енисейского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Черникова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Надежда Ивановна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руководитель управления образования администрации Ирбейского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Черотайкин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руководитель финансового управления администрации Манского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Чистопьянов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6379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начальник автотранспортного цеха общества с ограниченной ответственностью Артель старателей «Прииск Дражный»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30.06.2023 № 203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Чумичев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Игорь Иванович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архитектуры и градостроительства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Администрации ЗАТО г. Зеленогорск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Шандер 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главный бухгалтер администрации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Первоманского сельсовета Манского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Шарманова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Александра Валерьевна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начальник отдела по имуществу и земельным отношениям администрации Козульского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Шевченко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Петр Александрович</w:t>
            </w:r>
          </w:p>
        </w:tc>
        <w:tc>
          <w:tcPr>
            <w:tcW w:w="6379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инженер по оформлению проектной документации и земельных дел Северной геологоразведочной экспедиции филиал акционерного общества «Красноярскгеология»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30.06.2023 № 203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Шкоморода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Наталья Викторовна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отдела архитектуры и </w:t>
            </w: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градостроительства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СМО </w:t>
            </w: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lastRenderedPageBreak/>
              <w:t>г. Минусинск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Шорохова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ведущий специалист отдела организационно-контрольной работы управления правовой и организационно-контрольной работы администрации города Минусинска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Шурда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Алёна Михайловна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ведущий специалист отдела экономики администрации Саянского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Щетинина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Светлана Георгиевна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заместитель заведующего по воспитательно-методической работе муниципального бюджетного дошкольного образовательного учреждения «Березовский детский сад №3 общеразвивающего вида с приоритетным осуществлением деятельности по физическому развитию детей»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Юртаев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Семен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генеральный директор Закрытого акционерного общества «Сибирь»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CB0749" w:rsidRPr="00890301" w:rsidTr="001D0232">
        <w:tc>
          <w:tcPr>
            <w:tcW w:w="269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 xml:space="preserve">Юхно </w:t>
            </w:r>
          </w:p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главный специалист по информационным технологиям, взаимодействию со средствами массовой информации и связям с общественностью администрации Ирбейского района</w:t>
            </w:r>
          </w:p>
        </w:tc>
        <w:tc>
          <w:tcPr>
            <w:tcW w:w="3544" w:type="dxa"/>
            <w:vAlign w:val="center"/>
          </w:tcPr>
          <w:p w:rsidR="00CB0749" w:rsidRPr="00573303" w:rsidRDefault="00CB074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73303">
              <w:rPr>
                <w:rFonts w:ascii="Times New Roman" w:hAnsi="Times New Roman"/>
                <w:sz w:val="28"/>
                <w:szCs w:val="28"/>
              </w:rPr>
              <w:t>Решение Президиума СМО от 10.04.2023 № 199</w:t>
            </w:r>
          </w:p>
        </w:tc>
      </w:tr>
      <w:tr w:rsidR="00DB4619" w:rsidRPr="00890301" w:rsidTr="001D0232">
        <w:tc>
          <w:tcPr>
            <w:tcW w:w="2694" w:type="dxa"/>
            <w:vAlign w:val="center"/>
          </w:tcPr>
          <w:p w:rsidR="00DB4619" w:rsidRPr="00573303" w:rsidRDefault="00DB461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4619" w:rsidRDefault="00DB4619" w:rsidP="00DB461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B4619">
              <w:rPr>
                <w:rFonts w:ascii="Times New Roman" w:hAnsi="Times New Roman"/>
                <w:sz w:val="28"/>
                <w:szCs w:val="28"/>
              </w:rPr>
              <w:t xml:space="preserve">Шипицын </w:t>
            </w:r>
          </w:p>
          <w:p w:rsidR="00DB4619" w:rsidRPr="00573303" w:rsidRDefault="00DB4619" w:rsidP="00DB461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B4619">
              <w:rPr>
                <w:rFonts w:ascii="Times New Roman" w:hAnsi="Times New Roman"/>
                <w:sz w:val="28"/>
                <w:szCs w:val="28"/>
              </w:rPr>
              <w:t>Евгени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DB4619">
              <w:rPr>
                <w:rFonts w:ascii="Times New Roman" w:hAnsi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B4619" w:rsidRPr="00573303" w:rsidRDefault="00DB4619" w:rsidP="00DB461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B4619">
              <w:rPr>
                <w:rFonts w:ascii="Times New Roman" w:hAnsi="Times New Roman"/>
                <w:sz w:val="28"/>
                <w:szCs w:val="28"/>
              </w:rPr>
              <w:t>начальник 14 ПСЧ 10 ПСО ФПС ГПС ГУ МЧС по Красноярскому краю</w:t>
            </w:r>
          </w:p>
        </w:tc>
        <w:tc>
          <w:tcPr>
            <w:tcW w:w="3544" w:type="dxa"/>
            <w:vAlign w:val="center"/>
          </w:tcPr>
          <w:p w:rsidR="00DB4619" w:rsidRPr="00573303" w:rsidRDefault="00DB4619" w:rsidP="00DB461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B4619">
              <w:rPr>
                <w:rFonts w:ascii="Times New Roman" w:hAnsi="Times New Roman"/>
                <w:sz w:val="28"/>
                <w:szCs w:val="28"/>
              </w:rPr>
              <w:t>Решение Президиума СМО от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B46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DB4619">
              <w:rPr>
                <w:rFonts w:ascii="Times New Roman" w:hAnsi="Times New Roman"/>
                <w:sz w:val="28"/>
                <w:szCs w:val="28"/>
              </w:rPr>
              <w:t xml:space="preserve">.2023 № </w:t>
            </w: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 w:rsidR="00DB4619" w:rsidRPr="00890301" w:rsidTr="001D0232">
        <w:tc>
          <w:tcPr>
            <w:tcW w:w="2694" w:type="dxa"/>
            <w:vAlign w:val="center"/>
          </w:tcPr>
          <w:p w:rsidR="00DB4619" w:rsidRPr="00573303" w:rsidRDefault="00DB461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B4619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  <w:vAlign w:val="center"/>
          </w:tcPr>
          <w:p w:rsidR="00DB4619" w:rsidRDefault="00DB4619" w:rsidP="00DB461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B4619">
              <w:rPr>
                <w:rFonts w:ascii="Times New Roman" w:hAnsi="Times New Roman"/>
                <w:sz w:val="28"/>
                <w:szCs w:val="28"/>
              </w:rPr>
              <w:t xml:space="preserve">Дроздов </w:t>
            </w:r>
          </w:p>
          <w:p w:rsidR="00DB4619" w:rsidRPr="00573303" w:rsidRDefault="00DB4619" w:rsidP="00DB461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B4619">
              <w:rPr>
                <w:rFonts w:ascii="Times New Roman" w:hAnsi="Times New Roman"/>
                <w:sz w:val="28"/>
                <w:szCs w:val="28"/>
              </w:rPr>
              <w:t>Иван Иванович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B4619" w:rsidRPr="00573303" w:rsidRDefault="00DB4619" w:rsidP="00DB461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B4619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DB4619">
              <w:rPr>
                <w:rFonts w:ascii="Times New Roman" w:hAnsi="Times New Roman"/>
                <w:sz w:val="28"/>
                <w:szCs w:val="28"/>
              </w:rPr>
              <w:t xml:space="preserve"> начальника 14 ПСЧ 10 ПСО ФПС ГПС ГУ МЧС по Красноярскому краю</w:t>
            </w:r>
          </w:p>
        </w:tc>
        <w:tc>
          <w:tcPr>
            <w:tcW w:w="3544" w:type="dxa"/>
            <w:vAlign w:val="center"/>
          </w:tcPr>
          <w:p w:rsidR="00DB4619" w:rsidRPr="00573303" w:rsidRDefault="00DB4619" w:rsidP="005733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B4619">
              <w:rPr>
                <w:rFonts w:ascii="Times New Roman" w:hAnsi="Times New Roman"/>
                <w:sz w:val="28"/>
                <w:szCs w:val="28"/>
              </w:rPr>
              <w:t>Решение Президиума СМО от 15.12.2023 № 210</w:t>
            </w:r>
          </w:p>
        </w:tc>
      </w:tr>
    </w:tbl>
    <w:p w:rsidR="00984872" w:rsidRDefault="00984872" w:rsidP="00195913">
      <w:pPr>
        <w:rPr>
          <w:rFonts w:ascii="Times New Roman" w:hAnsi="Times New Roman" w:cs="Times New Roman"/>
          <w:sz w:val="24"/>
          <w:szCs w:val="24"/>
        </w:rPr>
      </w:pPr>
    </w:p>
    <w:sectPr w:rsidR="00984872" w:rsidSect="00C94870">
      <w:footerReference w:type="default" r:id="rId8"/>
      <w:pgSz w:w="16838" w:h="11906" w:orient="landscape"/>
      <w:pgMar w:top="567" w:right="851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1C9" w:rsidRDefault="00B921C9" w:rsidP="00C94870">
      <w:pPr>
        <w:spacing w:after="0" w:line="240" w:lineRule="auto"/>
      </w:pPr>
      <w:r>
        <w:separator/>
      </w:r>
    </w:p>
  </w:endnote>
  <w:endnote w:type="continuationSeparator" w:id="0">
    <w:p w:rsidR="00B921C9" w:rsidRDefault="00B921C9" w:rsidP="00C9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519077"/>
      <w:docPartObj>
        <w:docPartGallery w:val="Page Numbers (Bottom of Page)"/>
        <w:docPartUnique/>
      </w:docPartObj>
    </w:sdtPr>
    <w:sdtEndPr/>
    <w:sdtContent>
      <w:p w:rsidR="00B921C9" w:rsidRDefault="00B921C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619">
          <w:rPr>
            <w:noProof/>
          </w:rPr>
          <w:t>14</w:t>
        </w:r>
        <w:r>
          <w:fldChar w:fldCharType="end"/>
        </w:r>
      </w:p>
    </w:sdtContent>
  </w:sdt>
  <w:p w:rsidR="00B921C9" w:rsidRDefault="00B921C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1C9" w:rsidRDefault="00B921C9" w:rsidP="00C94870">
      <w:pPr>
        <w:spacing w:after="0" w:line="240" w:lineRule="auto"/>
      </w:pPr>
      <w:r>
        <w:separator/>
      </w:r>
    </w:p>
  </w:footnote>
  <w:footnote w:type="continuationSeparator" w:id="0">
    <w:p w:rsidR="00B921C9" w:rsidRDefault="00B921C9" w:rsidP="00C9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3042"/>
    <w:multiLevelType w:val="hybridMultilevel"/>
    <w:tmpl w:val="CDAA96AA"/>
    <w:lvl w:ilvl="0" w:tplc="5AB07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7EC3"/>
    <w:multiLevelType w:val="hybridMultilevel"/>
    <w:tmpl w:val="8A2A1952"/>
    <w:lvl w:ilvl="0" w:tplc="0636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BF20D7"/>
    <w:multiLevelType w:val="hybridMultilevel"/>
    <w:tmpl w:val="C186BEBE"/>
    <w:lvl w:ilvl="0" w:tplc="22AC7106">
      <w:start w:val="1"/>
      <w:numFmt w:val="decimal"/>
      <w:lvlText w:val="%1."/>
      <w:lvlJc w:val="left"/>
      <w:pPr>
        <w:ind w:left="1775" w:hanging="106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E0E237C"/>
    <w:multiLevelType w:val="hybridMultilevel"/>
    <w:tmpl w:val="1630A7B2"/>
    <w:lvl w:ilvl="0" w:tplc="BE5ED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A8"/>
    <w:rsid w:val="000166B8"/>
    <w:rsid w:val="00026DD6"/>
    <w:rsid w:val="00037A32"/>
    <w:rsid w:val="00041071"/>
    <w:rsid w:val="00042594"/>
    <w:rsid w:val="00046436"/>
    <w:rsid w:val="000601BB"/>
    <w:rsid w:val="00063847"/>
    <w:rsid w:val="000643BC"/>
    <w:rsid w:val="00067602"/>
    <w:rsid w:val="0007027F"/>
    <w:rsid w:val="00070481"/>
    <w:rsid w:val="00080033"/>
    <w:rsid w:val="0009355C"/>
    <w:rsid w:val="000949BF"/>
    <w:rsid w:val="000A1400"/>
    <w:rsid w:val="000C29DB"/>
    <w:rsid w:val="000C4BF9"/>
    <w:rsid w:val="000C678A"/>
    <w:rsid w:val="000C70C9"/>
    <w:rsid w:val="000D2D93"/>
    <w:rsid w:val="000D5774"/>
    <w:rsid w:val="000E51BB"/>
    <w:rsid w:val="000F4E5A"/>
    <w:rsid w:val="001141B0"/>
    <w:rsid w:val="00114A10"/>
    <w:rsid w:val="001257F2"/>
    <w:rsid w:val="001300B9"/>
    <w:rsid w:val="00130204"/>
    <w:rsid w:val="00146C6F"/>
    <w:rsid w:val="00147FE9"/>
    <w:rsid w:val="00150AC6"/>
    <w:rsid w:val="00153911"/>
    <w:rsid w:val="00183365"/>
    <w:rsid w:val="0018344F"/>
    <w:rsid w:val="00195913"/>
    <w:rsid w:val="001C1E90"/>
    <w:rsid w:val="001C2C84"/>
    <w:rsid w:val="001C33DD"/>
    <w:rsid w:val="001C414D"/>
    <w:rsid w:val="001C4C65"/>
    <w:rsid w:val="001C4F7F"/>
    <w:rsid w:val="001D0232"/>
    <w:rsid w:val="001D791C"/>
    <w:rsid w:val="001E26EF"/>
    <w:rsid w:val="001F4DA9"/>
    <w:rsid w:val="001F4F8B"/>
    <w:rsid w:val="001F7162"/>
    <w:rsid w:val="00203FC0"/>
    <w:rsid w:val="0020440F"/>
    <w:rsid w:val="00205705"/>
    <w:rsid w:val="002074E5"/>
    <w:rsid w:val="002100C3"/>
    <w:rsid w:val="0021120E"/>
    <w:rsid w:val="00220943"/>
    <w:rsid w:val="002276E1"/>
    <w:rsid w:val="00230965"/>
    <w:rsid w:val="00232869"/>
    <w:rsid w:val="00233197"/>
    <w:rsid w:val="002431B2"/>
    <w:rsid w:val="002453BB"/>
    <w:rsid w:val="00251E51"/>
    <w:rsid w:val="002529BD"/>
    <w:rsid w:val="00254756"/>
    <w:rsid w:val="00262C51"/>
    <w:rsid w:val="00262C76"/>
    <w:rsid w:val="00265706"/>
    <w:rsid w:val="00272273"/>
    <w:rsid w:val="00273013"/>
    <w:rsid w:val="00275CA2"/>
    <w:rsid w:val="0028417D"/>
    <w:rsid w:val="00284EEF"/>
    <w:rsid w:val="002912C4"/>
    <w:rsid w:val="00294730"/>
    <w:rsid w:val="00295823"/>
    <w:rsid w:val="002A0B92"/>
    <w:rsid w:val="002A6252"/>
    <w:rsid w:val="002B55B9"/>
    <w:rsid w:val="002D0A6A"/>
    <w:rsid w:val="002D1440"/>
    <w:rsid w:val="002D62D7"/>
    <w:rsid w:val="002F1230"/>
    <w:rsid w:val="002F7D74"/>
    <w:rsid w:val="0030041F"/>
    <w:rsid w:val="00310104"/>
    <w:rsid w:val="00310433"/>
    <w:rsid w:val="00311B1B"/>
    <w:rsid w:val="003145F1"/>
    <w:rsid w:val="00315DCB"/>
    <w:rsid w:val="00325ED3"/>
    <w:rsid w:val="003320C3"/>
    <w:rsid w:val="00340D4F"/>
    <w:rsid w:val="00341AA5"/>
    <w:rsid w:val="0034477C"/>
    <w:rsid w:val="00364B6A"/>
    <w:rsid w:val="00373C21"/>
    <w:rsid w:val="00376CC5"/>
    <w:rsid w:val="003819AA"/>
    <w:rsid w:val="0039207B"/>
    <w:rsid w:val="0039775B"/>
    <w:rsid w:val="003A7D6E"/>
    <w:rsid w:val="003C2B66"/>
    <w:rsid w:val="003C3D11"/>
    <w:rsid w:val="003C3D9C"/>
    <w:rsid w:val="003C6812"/>
    <w:rsid w:val="003D686E"/>
    <w:rsid w:val="003E4336"/>
    <w:rsid w:val="003E6777"/>
    <w:rsid w:val="003F1003"/>
    <w:rsid w:val="003F6749"/>
    <w:rsid w:val="00400A6D"/>
    <w:rsid w:val="00407070"/>
    <w:rsid w:val="00412E2C"/>
    <w:rsid w:val="00413C00"/>
    <w:rsid w:val="00417257"/>
    <w:rsid w:val="00420EF8"/>
    <w:rsid w:val="004233A2"/>
    <w:rsid w:val="00424031"/>
    <w:rsid w:val="00426DB3"/>
    <w:rsid w:val="00433A0E"/>
    <w:rsid w:val="00437A1E"/>
    <w:rsid w:val="00443F58"/>
    <w:rsid w:val="00450F59"/>
    <w:rsid w:val="00453A97"/>
    <w:rsid w:val="0045532E"/>
    <w:rsid w:val="00461DDF"/>
    <w:rsid w:val="0046797B"/>
    <w:rsid w:val="00475731"/>
    <w:rsid w:val="004779DB"/>
    <w:rsid w:val="00484F0B"/>
    <w:rsid w:val="00487837"/>
    <w:rsid w:val="00494267"/>
    <w:rsid w:val="004A1573"/>
    <w:rsid w:val="004B7B8D"/>
    <w:rsid w:val="004C4729"/>
    <w:rsid w:val="004E4297"/>
    <w:rsid w:val="004E5970"/>
    <w:rsid w:val="004F077E"/>
    <w:rsid w:val="004F21C5"/>
    <w:rsid w:val="004F36F9"/>
    <w:rsid w:val="00500F03"/>
    <w:rsid w:val="00502CD0"/>
    <w:rsid w:val="005067F7"/>
    <w:rsid w:val="00506A32"/>
    <w:rsid w:val="005103DD"/>
    <w:rsid w:val="00513332"/>
    <w:rsid w:val="00513E7F"/>
    <w:rsid w:val="00524E51"/>
    <w:rsid w:val="005267DE"/>
    <w:rsid w:val="00526AB3"/>
    <w:rsid w:val="0053773A"/>
    <w:rsid w:val="005400DB"/>
    <w:rsid w:val="00562DF8"/>
    <w:rsid w:val="00562E44"/>
    <w:rsid w:val="00563435"/>
    <w:rsid w:val="005648DE"/>
    <w:rsid w:val="00567BC3"/>
    <w:rsid w:val="00573303"/>
    <w:rsid w:val="00580057"/>
    <w:rsid w:val="005800F6"/>
    <w:rsid w:val="005802B1"/>
    <w:rsid w:val="0058330B"/>
    <w:rsid w:val="005A407B"/>
    <w:rsid w:val="005A5A6F"/>
    <w:rsid w:val="005B2EA9"/>
    <w:rsid w:val="005C2BB1"/>
    <w:rsid w:val="005D1671"/>
    <w:rsid w:val="005D4FE0"/>
    <w:rsid w:val="005E1CCB"/>
    <w:rsid w:val="005E22FE"/>
    <w:rsid w:val="005E46B1"/>
    <w:rsid w:val="00606DEC"/>
    <w:rsid w:val="00607A86"/>
    <w:rsid w:val="006126FE"/>
    <w:rsid w:val="0062323A"/>
    <w:rsid w:val="006278A0"/>
    <w:rsid w:val="00641877"/>
    <w:rsid w:val="00647EED"/>
    <w:rsid w:val="00653191"/>
    <w:rsid w:val="00655AC6"/>
    <w:rsid w:val="00655DD4"/>
    <w:rsid w:val="006610D5"/>
    <w:rsid w:val="006666A6"/>
    <w:rsid w:val="00671E53"/>
    <w:rsid w:val="00676B34"/>
    <w:rsid w:val="0068353F"/>
    <w:rsid w:val="0068566A"/>
    <w:rsid w:val="00694C6F"/>
    <w:rsid w:val="00695C33"/>
    <w:rsid w:val="006A2B13"/>
    <w:rsid w:val="006A2C00"/>
    <w:rsid w:val="006A4253"/>
    <w:rsid w:val="006E70DF"/>
    <w:rsid w:val="006F10F1"/>
    <w:rsid w:val="00702892"/>
    <w:rsid w:val="00714030"/>
    <w:rsid w:val="007157CF"/>
    <w:rsid w:val="007208D2"/>
    <w:rsid w:val="00721B2D"/>
    <w:rsid w:val="0072656C"/>
    <w:rsid w:val="00733F42"/>
    <w:rsid w:val="0073503E"/>
    <w:rsid w:val="00742825"/>
    <w:rsid w:val="00752CAB"/>
    <w:rsid w:val="00757E22"/>
    <w:rsid w:val="00763181"/>
    <w:rsid w:val="00764912"/>
    <w:rsid w:val="00771C51"/>
    <w:rsid w:val="007720BB"/>
    <w:rsid w:val="007752E0"/>
    <w:rsid w:val="00781C2F"/>
    <w:rsid w:val="00783AF4"/>
    <w:rsid w:val="007960C0"/>
    <w:rsid w:val="007C4CF5"/>
    <w:rsid w:val="007D39B2"/>
    <w:rsid w:val="007F0325"/>
    <w:rsid w:val="007F0AAC"/>
    <w:rsid w:val="007F150E"/>
    <w:rsid w:val="007F2353"/>
    <w:rsid w:val="0080455F"/>
    <w:rsid w:val="00807D4A"/>
    <w:rsid w:val="008164AF"/>
    <w:rsid w:val="00820577"/>
    <w:rsid w:val="0083601E"/>
    <w:rsid w:val="00841CFB"/>
    <w:rsid w:val="0085522C"/>
    <w:rsid w:val="0085551A"/>
    <w:rsid w:val="0085658E"/>
    <w:rsid w:val="00856E80"/>
    <w:rsid w:val="008866E2"/>
    <w:rsid w:val="00890301"/>
    <w:rsid w:val="008A4061"/>
    <w:rsid w:val="008A7D5F"/>
    <w:rsid w:val="008B18A9"/>
    <w:rsid w:val="008B658C"/>
    <w:rsid w:val="008B73C4"/>
    <w:rsid w:val="008D6489"/>
    <w:rsid w:val="008D777A"/>
    <w:rsid w:val="008E01C3"/>
    <w:rsid w:val="00900923"/>
    <w:rsid w:val="00901675"/>
    <w:rsid w:val="00905782"/>
    <w:rsid w:val="00911AE2"/>
    <w:rsid w:val="00920A44"/>
    <w:rsid w:val="00924522"/>
    <w:rsid w:val="009275D8"/>
    <w:rsid w:val="009326F0"/>
    <w:rsid w:val="0093308E"/>
    <w:rsid w:val="00934C02"/>
    <w:rsid w:val="0094569E"/>
    <w:rsid w:val="00952717"/>
    <w:rsid w:val="009551FE"/>
    <w:rsid w:val="00956FA7"/>
    <w:rsid w:val="00960D69"/>
    <w:rsid w:val="00965FF2"/>
    <w:rsid w:val="00966145"/>
    <w:rsid w:val="00966608"/>
    <w:rsid w:val="00971560"/>
    <w:rsid w:val="00977B25"/>
    <w:rsid w:val="00980938"/>
    <w:rsid w:val="009833AE"/>
    <w:rsid w:val="00984872"/>
    <w:rsid w:val="009B01B6"/>
    <w:rsid w:val="009B0D16"/>
    <w:rsid w:val="009B28FE"/>
    <w:rsid w:val="009B67C9"/>
    <w:rsid w:val="009C1DB0"/>
    <w:rsid w:val="009C555E"/>
    <w:rsid w:val="009D350A"/>
    <w:rsid w:val="009D4B7F"/>
    <w:rsid w:val="009E318D"/>
    <w:rsid w:val="009E5C90"/>
    <w:rsid w:val="00A14891"/>
    <w:rsid w:val="00A237EA"/>
    <w:rsid w:val="00A36B76"/>
    <w:rsid w:val="00A40FB6"/>
    <w:rsid w:val="00A43955"/>
    <w:rsid w:val="00A45477"/>
    <w:rsid w:val="00A55BCB"/>
    <w:rsid w:val="00A64637"/>
    <w:rsid w:val="00A6562C"/>
    <w:rsid w:val="00A67B15"/>
    <w:rsid w:val="00A710A7"/>
    <w:rsid w:val="00A7430F"/>
    <w:rsid w:val="00A750DE"/>
    <w:rsid w:val="00A87655"/>
    <w:rsid w:val="00A878A3"/>
    <w:rsid w:val="00A9601C"/>
    <w:rsid w:val="00AA143D"/>
    <w:rsid w:val="00AA2143"/>
    <w:rsid w:val="00AB02F8"/>
    <w:rsid w:val="00AB31CB"/>
    <w:rsid w:val="00AB4104"/>
    <w:rsid w:val="00AC6208"/>
    <w:rsid w:val="00AC6B2F"/>
    <w:rsid w:val="00AC6B99"/>
    <w:rsid w:val="00AD4D37"/>
    <w:rsid w:val="00AD72ED"/>
    <w:rsid w:val="00AE7E20"/>
    <w:rsid w:val="00AF4DFD"/>
    <w:rsid w:val="00AF6686"/>
    <w:rsid w:val="00B02638"/>
    <w:rsid w:val="00B15D8A"/>
    <w:rsid w:val="00B22CB9"/>
    <w:rsid w:val="00B44802"/>
    <w:rsid w:val="00B44B8E"/>
    <w:rsid w:val="00B5088D"/>
    <w:rsid w:val="00B54339"/>
    <w:rsid w:val="00B736D5"/>
    <w:rsid w:val="00B74F3D"/>
    <w:rsid w:val="00B778F4"/>
    <w:rsid w:val="00B86E4A"/>
    <w:rsid w:val="00B921C9"/>
    <w:rsid w:val="00B96A5A"/>
    <w:rsid w:val="00BB4CAB"/>
    <w:rsid w:val="00BB7B89"/>
    <w:rsid w:val="00BC7815"/>
    <w:rsid w:val="00BD3F85"/>
    <w:rsid w:val="00BE4CF4"/>
    <w:rsid w:val="00BE7EE8"/>
    <w:rsid w:val="00BF0A2E"/>
    <w:rsid w:val="00BF2323"/>
    <w:rsid w:val="00BF4368"/>
    <w:rsid w:val="00BF4C65"/>
    <w:rsid w:val="00C13FE9"/>
    <w:rsid w:val="00C178C4"/>
    <w:rsid w:val="00C22037"/>
    <w:rsid w:val="00C2638B"/>
    <w:rsid w:val="00C26FD1"/>
    <w:rsid w:val="00C406F2"/>
    <w:rsid w:val="00C54751"/>
    <w:rsid w:val="00C577F1"/>
    <w:rsid w:val="00C65DFB"/>
    <w:rsid w:val="00C661B6"/>
    <w:rsid w:val="00C714DB"/>
    <w:rsid w:val="00C74431"/>
    <w:rsid w:val="00C763D9"/>
    <w:rsid w:val="00C76DAF"/>
    <w:rsid w:val="00C7779F"/>
    <w:rsid w:val="00C94870"/>
    <w:rsid w:val="00C94CB6"/>
    <w:rsid w:val="00C94E53"/>
    <w:rsid w:val="00C960CB"/>
    <w:rsid w:val="00C97B88"/>
    <w:rsid w:val="00CA1844"/>
    <w:rsid w:val="00CA240E"/>
    <w:rsid w:val="00CA2429"/>
    <w:rsid w:val="00CB0749"/>
    <w:rsid w:val="00CB09CD"/>
    <w:rsid w:val="00CC16E7"/>
    <w:rsid w:val="00CC3D87"/>
    <w:rsid w:val="00CC4DC5"/>
    <w:rsid w:val="00CC607F"/>
    <w:rsid w:val="00CE44B1"/>
    <w:rsid w:val="00D056C3"/>
    <w:rsid w:val="00D21517"/>
    <w:rsid w:val="00D22536"/>
    <w:rsid w:val="00D251CA"/>
    <w:rsid w:val="00D2725A"/>
    <w:rsid w:val="00D52A27"/>
    <w:rsid w:val="00D64801"/>
    <w:rsid w:val="00D65E60"/>
    <w:rsid w:val="00D85BB3"/>
    <w:rsid w:val="00D87CA8"/>
    <w:rsid w:val="00D92831"/>
    <w:rsid w:val="00D94731"/>
    <w:rsid w:val="00DA492E"/>
    <w:rsid w:val="00DB22EA"/>
    <w:rsid w:val="00DB4619"/>
    <w:rsid w:val="00DB66E7"/>
    <w:rsid w:val="00DB680D"/>
    <w:rsid w:val="00DC5DAE"/>
    <w:rsid w:val="00DC6D26"/>
    <w:rsid w:val="00DD01BF"/>
    <w:rsid w:val="00DD4BC7"/>
    <w:rsid w:val="00DD6EB4"/>
    <w:rsid w:val="00DE205B"/>
    <w:rsid w:val="00DE6C05"/>
    <w:rsid w:val="00DF1E78"/>
    <w:rsid w:val="00E12D94"/>
    <w:rsid w:val="00E13693"/>
    <w:rsid w:val="00E15E94"/>
    <w:rsid w:val="00E17007"/>
    <w:rsid w:val="00E1788F"/>
    <w:rsid w:val="00E22B7C"/>
    <w:rsid w:val="00E2572E"/>
    <w:rsid w:val="00E464DE"/>
    <w:rsid w:val="00E46F2A"/>
    <w:rsid w:val="00E521A4"/>
    <w:rsid w:val="00E525BE"/>
    <w:rsid w:val="00E558F5"/>
    <w:rsid w:val="00E6327A"/>
    <w:rsid w:val="00E64AFF"/>
    <w:rsid w:val="00E77411"/>
    <w:rsid w:val="00E95E12"/>
    <w:rsid w:val="00EA4144"/>
    <w:rsid w:val="00EB0009"/>
    <w:rsid w:val="00EB0B53"/>
    <w:rsid w:val="00EB2384"/>
    <w:rsid w:val="00EB39B8"/>
    <w:rsid w:val="00ED3231"/>
    <w:rsid w:val="00EE4543"/>
    <w:rsid w:val="00EE489B"/>
    <w:rsid w:val="00EE4EDD"/>
    <w:rsid w:val="00EE5BC7"/>
    <w:rsid w:val="00EE60D6"/>
    <w:rsid w:val="00EE6CE8"/>
    <w:rsid w:val="00F0012C"/>
    <w:rsid w:val="00F04C22"/>
    <w:rsid w:val="00F16520"/>
    <w:rsid w:val="00F16D26"/>
    <w:rsid w:val="00F22064"/>
    <w:rsid w:val="00F2498E"/>
    <w:rsid w:val="00F268E7"/>
    <w:rsid w:val="00F33297"/>
    <w:rsid w:val="00F353AF"/>
    <w:rsid w:val="00F42A95"/>
    <w:rsid w:val="00F709E9"/>
    <w:rsid w:val="00F81742"/>
    <w:rsid w:val="00F8473B"/>
    <w:rsid w:val="00F851F7"/>
    <w:rsid w:val="00F928D1"/>
    <w:rsid w:val="00F978DD"/>
    <w:rsid w:val="00FA70A6"/>
    <w:rsid w:val="00FB29D4"/>
    <w:rsid w:val="00FB6902"/>
    <w:rsid w:val="00FC601B"/>
    <w:rsid w:val="00FD1A6C"/>
    <w:rsid w:val="00FD3A53"/>
    <w:rsid w:val="00FD77ED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D8F9"/>
  <w15:docId w15:val="{90BC3747-F1A2-40A5-B11B-2E052C2A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150E"/>
  </w:style>
  <w:style w:type="paragraph" w:styleId="ac">
    <w:name w:val="No Spacing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89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3548-5B34-4AAF-A245-A7D2D4AD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15</Pages>
  <Words>4520</Words>
  <Characters>25766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95</cp:revision>
  <cp:lastPrinted>2018-04-09T08:35:00Z</cp:lastPrinted>
  <dcterms:created xsi:type="dcterms:W3CDTF">2018-04-20T06:00:00Z</dcterms:created>
  <dcterms:modified xsi:type="dcterms:W3CDTF">2023-12-13T08:56:00Z</dcterms:modified>
</cp:coreProperties>
</file>