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40" w:rsidRDefault="00555040" w:rsidP="0055504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3A1B43" w:rsidRPr="00555040" w:rsidRDefault="00555040" w:rsidP="00555040">
      <w:pPr>
        <w:jc w:val="center"/>
        <w:rPr>
          <w:rFonts w:ascii="Times New Roman" w:hAnsi="Times New Roman"/>
          <w:b/>
          <w:sz w:val="28"/>
          <w:szCs w:val="28"/>
        </w:rPr>
      </w:pPr>
      <w:r w:rsidRPr="00555040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 круглого стола 17 марта 20</w:t>
      </w:r>
      <w:r w:rsidRPr="00555040">
        <w:rPr>
          <w:rFonts w:ascii="Times New Roman" w:hAnsi="Times New Roman"/>
          <w:b/>
          <w:sz w:val="28"/>
          <w:szCs w:val="28"/>
        </w:rPr>
        <w:t xml:space="preserve">22 года </w:t>
      </w:r>
    </w:p>
    <w:tbl>
      <w:tblPr>
        <w:tblpPr w:leftFromText="180" w:rightFromText="180" w:vertAnchor="text" w:horzAnchor="margin" w:tblpY="208"/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3"/>
        <w:gridCol w:w="7938"/>
      </w:tblGrid>
      <w:tr w:rsidR="00555040" w:rsidRPr="00A308E7" w:rsidTr="00606FB0">
        <w:trPr>
          <w:trHeight w:val="387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040" w:rsidRPr="00A308E7" w:rsidRDefault="00555040" w:rsidP="00606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308E7"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12:30-13:00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040" w:rsidRPr="00A308E7" w:rsidRDefault="00555040" w:rsidP="00606FB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308E7">
              <w:t xml:space="preserve">Регистрация участников круглого стола </w:t>
            </w:r>
          </w:p>
          <w:p w:rsidR="00555040" w:rsidRPr="00A308E7" w:rsidRDefault="00555040" w:rsidP="00606FB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/>
              </w:rPr>
              <w:t>Большой зал для переговоров, МВДЦ «Сибирь», 2 этаж.</w:t>
            </w:r>
          </w:p>
        </w:tc>
      </w:tr>
      <w:tr w:rsidR="00555040" w:rsidRPr="00A308E7" w:rsidTr="00606FB0">
        <w:trPr>
          <w:trHeight w:val="387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040" w:rsidRPr="00555040" w:rsidRDefault="00555040" w:rsidP="00606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55040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13:00-15:00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0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Круглый стол </w:t>
            </w:r>
            <w:r w:rsidRPr="005550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«Кластерный подход, основа комплексного решения проблем экологии, энергетики и ЖКХ в Восточной Сибири</w:t>
            </w:r>
            <w:r w:rsidRPr="0055504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0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Организаторы:</w:t>
            </w:r>
            <w:r w:rsidRPr="00555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Восточно-Сибирская ассоциация биотехнологических кластеров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550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5040">
              <w:rPr>
                <w:rFonts w:ascii="Times New Roman" w:hAnsi="Times New Roman"/>
                <w:bCs/>
                <w:sz w:val="24"/>
                <w:szCs w:val="24"/>
              </w:rPr>
              <w:t>Совета муниципальных образований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Красноярского края</w:t>
            </w:r>
            <w:r w:rsidRPr="005550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0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 поддержке: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55040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Представительства Промышленной коалиции ОЦДС БРИКС, АРБ, Союза Центрально-Сибирской торгово-промышленная палата, Союза предприятий энергетики и ЖКХ, Российского Центра деловых переговоров, Ассоциации экологических расследований, Союза промышленников и предпринимателей Красноярского края, Центра содействия малому и среднему предпринимательству, </w:t>
            </w: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0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Модераторы: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Шоколо</w:t>
            </w:r>
            <w:proofErr w:type="spellEnd"/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Евгеньевич – президент Российского Центра деловых переговоров;</w:t>
            </w: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Цугленок</w:t>
            </w:r>
            <w:proofErr w:type="spellEnd"/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Васильевич – член корреспондент РАН, международный эксперт по энергетике;</w:t>
            </w: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Бугаенко Николай Игоревич – президент Восточно-Сибирской ассоциации биотехнологических кластеров (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line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50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Вступительное слово:</w:t>
            </w: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Ананьев Александр Александрович – министр промышленности, энергетики и жилищно-коммунального хозяйства Красноярского края.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555040">
              <w:rPr>
                <w:bCs/>
              </w:rPr>
              <w:t xml:space="preserve">Коновальцев Александр Николаевич </w:t>
            </w:r>
            <w:r>
              <w:rPr>
                <w:bCs/>
              </w:rPr>
              <w:t>–</w:t>
            </w:r>
            <w:r w:rsidRPr="00555040">
              <w:rPr>
                <w:bCs/>
              </w:rPr>
              <w:t xml:space="preserve"> </w:t>
            </w:r>
            <w:r>
              <w:rPr>
                <w:bCs/>
              </w:rPr>
              <w:t xml:space="preserve">Исполнительный </w:t>
            </w:r>
            <w:r w:rsidRPr="00555040">
              <w:rPr>
                <w:bCs/>
              </w:rPr>
              <w:t>директор Совета муниципальных образований</w:t>
            </w:r>
            <w:r>
              <w:rPr>
                <w:bCs/>
              </w:rPr>
              <w:t xml:space="preserve"> Красноярского края</w:t>
            </w:r>
            <w:bookmarkStart w:id="0" w:name="_GoBack"/>
            <w:bookmarkEnd w:id="0"/>
            <w:r w:rsidRPr="00555040">
              <w:rPr>
                <w:bCs/>
              </w:rPr>
              <w:t>.</w:t>
            </w:r>
          </w:p>
          <w:p w:rsidR="00555040" w:rsidRPr="00555040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50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Выступления докладчиков: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  <w:rPr>
                <w:color w:val="FF0000"/>
              </w:rPr>
            </w:pPr>
            <w:r w:rsidRPr="00555040">
              <w:t>1. «Кластерный, муниципальный подход, основа комплексного решения проблем экологии, энергетики и ЖКХ в Восточной Сибири».</w:t>
            </w:r>
          </w:p>
          <w:p w:rsidR="00555040" w:rsidRPr="00555040" w:rsidRDefault="00555040" w:rsidP="00606FB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5040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555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Бугаенко Николай Игоревич – президент Восточно-Сибирской ассоциации биотехнологических кластеров 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line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555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555040">
              <w:rPr>
                <w:bCs/>
              </w:rPr>
              <w:t>2. «</w:t>
            </w:r>
            <w:r w:rsidRPr="00555040">
              <w:t xml:space="preserve">Использование </w:t>
            </w:r>
            <w:proofErr w:type="spellStart"/>
            <w:r w:rsidRPr="00555040">
              <w:t>биотоплива</w:t>
            </w:r>
            <w:proofErr w:type="spellEnd"/>
            <w:r w:rsidRPr="00555040">
              <w:t xml:space="preserve"> в коммунальной биоэнергетике Красноярского края. Проблемы и решения».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</w:pPr>
            <w:r w:rsidRPr="00555040">
              <w:rPr>
                <w:b/>
                <w:bCs/>
              </w:rPr>
              <w:t>Докладчик:</w:t>
            </w:r>
            <w:r w:rsidRPr="00555040">
              <w:t xml:space="preserve"> Лысов Андрей Валерьевич – начальник </w:t>
            </w:r>
            <w:proofErr w:type="gramStart"/>
            <w:r w:rsidRPr="00555040">
              <w:t>отдела мониторинга систем жизнеобеспечения министерства</w:t>
            </w:r>
            <w:proofErr w:type="gramEnd"/>
            <w:r w:rsidRPr="00555040">
              <w:t xml:space="preserve"> промышленности, энергетики </w:t>
            </w:r>
            <w:r w:rsidRPr="00555040">
              <w:br/>
              <w:t>и жилищно-коммунального хозяйства Красноярского края.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</w:pPr>
            <w:r w:rsidRPr="00555040">
              <w:rPr>
                <w:bCs/>
              </w:rPr>
              <w:t>3. «</w:t>
            </w:r>
            <w:r w:rsidRPr="00555040">
              <w:t>Приоритетные проекты в области освоения лесов, как инструмент развития экологии, ЖКХ и энергетики на территории Красноярского края».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</w:pPr>
            <w:r w:rsidRPr="00555040">
              <w:rPr>
                <w:b/>
                <w:bCs/>
              </w:rPr>
              <w:t>Докладчик:</w:t>
            </w:r>
            <w:r w:rsidRPr="00555040">
              <w:rPr>
                <w:bCs/>
              </w:rPr>
              <w:t xml:space="preserve"> </w:t>
            </w:r>
            <w:proofErr w:type="spellStart"/>
            <w:r w:rsidRPr="00555040">
              <w:t>Коробкин</w:t>
            </w:r>
            <w:proofErr w:type="spellEnd"/>
            <w:r w:rsidRPr="00555040">
              <w:t xml:space="preserve"> Александр Владимирович – заместитель министра лесного хозяйства Красноярского края.</w:t>
            </w:r>
          </w:p>
          <w:p w:rsidR="00555040" w:rsidRPr="00555040" w:rsidRDefault="00555040" w:rsidP="00606F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40">
              <w:rPr>
                <w:rFonts w:ascii="Times New Roman" w:hAnsi="Times New Roman"/>
                <w:sz w:val="24"/>
                <w:szCs w:val="24"/>
              </w:rPr>
              <w:t xml:space="preserve">4. «Перспективы перевода объектов генерации в Пировском районе </w:t>
            </w:r>
            <w:r w:rsidRPr="00555040">
              <w:rPr>
                <w:rFonts w:ascii="Times New Roman" w:hAnsi="Times New Roman"/>
                <w:sz w:val="24"/>
                <w:szCs w:val="24"/>
              </w:rPr>
              <w:br/>
              <w:t xml:space="preserve">на местные виды </w:t>
            </w:r>
            <w:proofErr w:type="spellStart"/>
            <w:r w:rsidRPr="00555040">
              <w:rPr>
                <w:rFonts w:ascii="Times New Roman" w:hAnsi="Times New Roman"/>
                <w:sz w:val="24"/>
                <w:szCs w:val="24"/>
              </w:rPr>
              <w:t>биотоплива</w:t>
            </w:r>
            <w:proofErr w:type="spellEnd"/>
            <w:r w:rsidRPr="0055504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</w:pPr>
            <w:r w:rsidRPr="00555040">
              <w:rPr>
                <w:b/>
              </w:rPr>
              <w:t>Докладчик:</w:t>
            </w:r>
            <w:r w:rsidRPr="00555040">
              <w:t xml:space="preserve"> </w:t>
            </w:r>
            <w:r w:rsidRPr="00555040">
              <w:rPr>
                <w:bCs/>
              </w:rPr>
              <w:t>Евсеев Александр Ильич  – глава Пировского района края.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  <w:rPr>
                <w:color w:val="FF0000"/>
              </w:rPr>
            </w:pPr>
            <w:r w:rsidRPr="00555040">
              <w:t>5. «</w:t>
            </w:r>
            <w:proofErr w:type="spellStart"/>
            <w:r w:rsidRPr="00555040">
              <w:t>Лесосибирский</w:t>
            </w:r>
            <w:proofErr w:type="spellEnd"/>
            <w:r w:rsidRPr="00555040">
              <w:t xml:space="preserve"> экологический форум как инструмент развития применения </w:t>
            </w:r>
            <w:proofErr w:type="spellStart"/>
            <w:r w:rsidRPr="00555040">
              <w:t>низкоуглеродных</w:t>
            </w:r>
            <w:proofErr w:type="spellEnd"/>
            <w:r w:rsidRPr="00555040">
              <w:t xml:space="preserve"> технологий на примере увеличения объемов производства». 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555040">
              <w:rPr>
                <w:b/>
              </w:rPr>
              <w:lastRenderedPageBreak/>
              <w:t>Докладчик:</w:t>
            </w:r>
            <w:r w:rsidRPr="00555040">
              <w:t xml:space="preserve"> </w:t>
            </w:r>
            <w:r w:rsidRPr="00555040">
              <w:rPr>
                <w:bCs/>
              </w:rPr>
              <w:t xml:space="preserve">Хохряков Андрей Владимирович – глава города </w:t>
            </w:r>
            <w:proofErr w:type="spellStart"/>
            <w:r w:rsidRPr="00555040">
              <w:rPr>
                <w:bCs/>
              </w:rPr>
              <w:t>Лесосибирска</w:t>
            </w:r>
            <w:proofErr w:type="spellEnd"/>
            <w:r w:rsidRPr="00555040">
              <w:rPr>
                <w:bCs/>
              </w:rPr>
              <w:t>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555040">
              <w:rPr>
                <w:bCs/>
              </w:rPr>
              <w:t xml:space="preserve">6. «Инновационный, комплексный подход обращения с </w:t>
            </w:r>
            <w:proofErr w:type="spellStart"/>
            <w:r w:rsidRPr="00555040">
              <w:rPr>
                <w:bCs/>
              </w:rPr>
              <w:t>разноотраслевыми</w:t>
            </w:r>
            <w:proofErr w:type="spellEnd"/>
            <w:r w:rsidRPr="00555040">
              <w:rPr>
                <w:bCs/>
              </w:rPr>
              <w:t xml:space="preserve"> отходами в г. </w:t>
            </w:r>
            <w:proofErr w:type="spellStart"/>
            <w:r w:rsidRPr="00555040">
              <w:rPr>
                <w:bCs/>
              </w:rPr>
              <w:t>Лесосибирске</w:t>
            </w:r>
            <w:proofErr w:type="spellEnd"/>
            <w:r w:rsidRPr="00555040">
              <w:rPr>
                <w:bCs/>
              </w:rPr>
              <w:t>».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555040">
              <w:rPr>
                <w:bCs/>
              </w:rPr>
              <w:t xml:space="preserve">Докладчик: Петренко Дмитрий Владимирович – главный инженер 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555040">
              <w:rPr>
                <w:bCs/>
              </w:rPr>
              <w:t>ГК «Кашалот».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  <w:rPr>
                <w:color w:val="FF0000"/>
              </w:rPr>
            </w:pPr>
            <w:r w:rsidRPr="00555040">
              <w:t xml:space="preserve">7. «Инновационные комплексы для производства брикетированного древесного угля». 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</w:pPr>
            <w:r w:rsidRPr="00555040">
              <w:rPr>
                <w:b/>
              </w:rPr>
              <w:t>Докладчик:</w:t>
            </w:r>
            <w:r w:rsidRPr="00555040">
              <w:t xml:space="preserve"> </w:t>
            </w:r>
            <w:proofErr w:type="spellStart"/>
            <w:r w:rsidRPr="00555040">
              <w:t>Гаспарян</w:t>
            </w:r>
            <w:proofErr w:type="spellEnd"/>
            <w:r w:rsidRPr="00555040">
              <w:t xml:space="preserve"> Гарик Давидович – генеральный директор </w:t>
            </w:r>
            <w:r w:rsidRPr="00555040">
              <w:br/>
              <w:t xml:space="preserve">ООО «Сибирский </w:t>
            </w:r>
            <w:proofErr w:type="spellStart"/>
            <w:r w:rsidRPr="00555040">
              <w:t>биоуголь</w:t>
            </w:r>
            <w:proofErr w:type="spellEnd"/>
            <w:r w:rsidRPr="00555040">
              <w:t>» (</w:t>
            </w:r>
            <w:proofErr w:type="spellStart"/>
            <w:r w:rsidRPr="00555040">
              <w:t>on-line</w:t>
            </w:r>
            <w:proofErr w:type="spellEnd"/>
            <w:r w:rsidRPr="00555040">
              <w:t xml:space="preserve">). 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  <w:rPr>
                <w:color w:val="FF0000"/>
              </w:rPr>
            </w:pPr>
            <w:r w:rsidRPr="00555040">
              <w:t xml:space="preserve">8. «Опыт использования топлива из ТКО и </w:t>
            </w:r>
            <w:proofErr w:type="spellStart"/>
            <w:r w:rsidRPr="00555040">
              <w:t>биотоплива</w:t>
            </w:r>
            <w:proofErr w:type="spellEnd"/>
            <w:r w:rsidRPr="00555040">
              <w:t xml:space="preserve"> в объектах бюджетной сферы».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</w:pPr>
            <w:r w:rsidRPr="00555040">
              <w:rPr>
                <w:b/>
              </w:rPr>
              <w:t>Докладчик: </w:t>
            </w:r>
            <w:r w:rsidRPr="00555040">
              <w:t xml:space="preserve">Безруких Владимир Юрьевич – директор </w:t>
            </w:r>
            <w:r w:rsidRPr="00555040">
              <w:br/>
              <w:t>ООО «</w:t>
            </w:r>
            <w:proofErr w:type="spellStart"/>
            <w:r w:rsidRPr="00555040">
              <w:t>Балткоткомаш</w:t>
            </w:r>
            <w:proofErr w:type="spellEnd"/>
            <w:r w:rsidRPr="00555040">
              <w:t>» (</w:t>
            </w:r>
            <w:r w:rsidRPr="00555040">
              <w:rPr>
                <w:lang w:val="en-US"/>
              </w:rPr>
              <w:t>on</w:t>
            </w:r>
            <w:r w:rsidRPr="00555040">
              <w:t>-</w:t>
            </w:r>
            <w:r w:rsidRPr="00555040">
              <w:rPr>
                <w:lang w:val="en-US"/>
              </w:rPr>
              <w:t>line</w:t>
            </w:r>
            <w:r w:rsidRPr="00555040">
              <w:t>).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</w:pPr>
            <w:r w:rsidRPr="00555040">
              <w:t xml:space="preserve">9. «Презентация решения проблемы </w:t>
            </w:r>
            <w:proofErr w:type="spellStart"/>
            <w:r w:rsidRPr="00555040">
              <w:t>экологичного</w:t>
            </w:r>
            <w:proofErr w:type="spellEnd"/>
            <w:r w:rsidRPr="00555040">
              <w:t xml:space="preserve"> топлива </w:t>
            </w:r>
            <w:r w:rsidRPr="00555040">
              <w:br/>
              <w:t>в г. Минусинске».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</w:pPr>
            <w:r w:rsidRPr="00555040">
              <w:rPr>
                <w:b/>
              </w:rPr>
              <w:t xml:space="preserve">Докладчик: </w:t>
            </w:r>
            <w:r w:rsidRPr="00555040">
              <w:t xml:space="preserve">Ткач Сергей Петрович – генеральный директор </w:t>
            </w:r>
            <w:r w:rsidRPr="00555040">
              <w:br/>
              <w:t>ООО «Феникс-</w:t>
            </w:r>
            <w:proofErr w:type="spellStart"/>
            <w:r w:rsidRPr="00555040">
              <w:t>инвест</w:t>
            </w:r>
            <w:proofErr w:type="spellEnd"/>
            <w:r w:rsidRPr="00555040">
              <w:t>».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</w:pPr>
            <w:r w:rsidRPr="00555040">
              <w:t xml:space="preserve">10. «Термогравиметрический анализ горения топливных смесей на основе бурого угля и </w:t>
            </w:r>
            <w:proofErr w:type="spellStart"/>
            <w:r w:rsidRPr="00555040">
              <w:t>биотоплива</w:t>
            </w:r>
            <w:proofErr w:type="spellEnd"/>
            <w:r w:rsidRPr="00555040">
              <w:t>».</w:t>
            </w:r>
          </w:p>
          <w:p w:rsidR="00555040" w:rsidRPr="00555040" w:rsidRDefault="00555040" w:rsidP="00606FB0">
            <w:pPr>
              <w:pStyle w:val="a3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</w:pPr>
            <w:r w:rsidRPr="00555040">
              <w:rPr>
                <w:b/>
                <w:bCs/>
              </w:rPr>
              <w:t>Докладчик:</w:t>
            </w:r>
            <w:r w:rsidRPr="00555040">
              <w:t xml:space="preserve"> Жуйков Андрей Владимирович, Зав. учебно-научной лабораторией кафедры теплотехники и </w:t>
            </w:r>
            <w:proofErr w:type="spellStart"/>
            <w:r w:rsidRPr="00555040">
              <w:t>гидрогазодинамики</w:t>
            </w:r>
            <w:proofErr w:type="spellEnd"/>
            <w:r w:rsidRPr="00555040">
              <w:t xml:space="preserve"> Политехнического института СФУ (Очно)</w:t>
            </w:r>
          </w:p>
          <w:p w:rsidR="00555040" w:rsidRPr="00555040" w:rsidRDefault="00555040" w:rsidP="00606FB0">
            <w:pPr>
              <w:widowControl w:val="0"/>
              <w:tabs>
                <w:tab w:val="left" w:pos="37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040">
              <w:rPr>
                <w:rFonts w:ascii="Times New Roman" w:hAnsi="Times New Roman"/>
                <w:b/>
                <w:sz w:val="24"/>
                <w:szCs w:val="24"/>
              </w:rPr>
              <w:t>Обсуждение докладов, вопросы.</w:t>
            </w:r>
          </w:p>
          <w:p w:rsidR="00555040" w:rsidRDefault="00555040" w:rsidP="00606FB0">
            <w:pPr>
              <w:widowControl w:val="0"/>
              <w:tabs>
                <w:tab w:val="left" w:pos="37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и принятие</w:t>
            </w:r>
            <w:r w:rsidRPr="00555040">
              <w:rPr>
                <w:iCs/>
                <w:szCs w:val="24"/>
              </w:rPr>
              <w:t xml:space="preserve"> </w:t>
            </w:r>
            <w:r w:rsidRPr="00555040">
              <w:rPr>
                <w:rFonts w:ascii="Times New Roman" w:hAnsi="Times New Roman"/>
                <w:iCs/>
                <w:sz w:val="24"/>
                <w:szCs w:val="24"/>
              </w:rPr>
              <w:t xml:space="preserve">проекта резолюции круглого стола </w:t>
            </w:r>
            <w:r w:rsidRPr="00555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«Кластерный подход, основа комплексного решения проблем экологии, энергетики и ЖКХ в Восточной Сибири</w:t>
            </w:r>
            <w:r w:rsidRPr="0055504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55040" w:rsidRPr="00001045" w:rsidRDefault="00555040" w:rsidP="00606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5040" w:rsidRDefault="00555040"/>
    <w:sectPr w:rsidR="0055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86"/>
    <w:rsid w:val="003A1B43"/>
    <w:rsid w:val="00555040"/>
    <w:rsid w:val="00C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5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2022-03-10T09:10:00Z</dcterms:created>
  <dcterms:modified xsi:type="dcterms:W3CDTF">2022-03-10T09:10:00Z</dcterms:modified>
</cp:coreProperties>
</file>