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46" w:rsidRPr="00A46729" w:rsidRDefault="00826446" w:rsidP="00C96BCA">
      <w:pPr>
        <w:jc w:val="center"/>
        <w:outlineLvl w:val="0"/>
        <w:rPr>
          <w:b/>
          <w:sz w:val="28"/>
          <w:szCs w:val="28"/>
        </w:rPr>
      </w:pPr>
      <w:r w:rsidRPr="00A46729">
        <w:rPr>
          <w:b/>
          <w:sz w:val="28"/>
          <w:szCs w:val="28"/>
        </w:rPr>
        <w:t xml:space="preserve">Ассоциация </w:t>
      </w:r>
    </w:p>
    <w:p w:rsidR="00826446" w:rsidRPr="00A46729" w:rsidRDefault="00826446" w:rsidP="00C96BCA">
      <w:pPr>
        <w:jc w:val="center"/>
        <w:outlineLvl w:val="0"/>
        <w:rPr>
          <w:b/>
          <w:sz w:val="28"/>
          <w:szCs w:val="28"/>
        </w:rPr>
      </w:pPr>
      <w:r w:rsidRPr="00A46729">
        <w:rPr>
          <w:b/>
          <w:sz w:val="28"/>
          <w:szCs w:val="28"/>
        </w:rPr>
        <w:t>«Совет муниципальных образований Красноярского края»</w:t>
      </w:r>
    </w:p>
    <w:p w:rsidR="002D0E03" w:rsidRDefault="002D0E03" w:rsidP="00C96BCA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</w:p>
    <w:p w:rsidR="00826446" w:rsidRDefault="00826446" w:rsidP="00C96BCA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AA54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ТОКОЛ</w:t>
      </w:r>
    </w:p>
    <w:p w:rsidR="00EE5FDC" w:rsidRPr="009E58D3" w:rsidRDefault="002A4530" w:rsidP="00C96BCA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9E58D3">
        <w:rPr>
          <w:b/>
          <w:sz w:val="28"/>
          <w:szCs w:val="28"/>
        </w:rPr>
        <w:t xml:space="preserve">совместного </w:t>
      </w:r>
      <w:r w:rsidR="00EE5FDC" w:rsidRPr="009E58D3">
        <w:rPr>
          <w:b/>
          <w:sz w:val="28"/>
          <w:szCs w:val="28"/>
        </w:rPr>
        <w:t>заседания</w:t>
      </w:r>
    </w:p>
    <w:p w:rsidR="00826446" w:rsidRPr="002D0E03" w:rsidRDefault="002A4530" w:rsidP="00C96BCA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  <w:r w:rsidRPr="002D0E03">
        <w:rPr>
          <w:sz w:val="28"/>
          <w:szCs w:val="28"/>
        </w:rPr>
        <w:t xml:space="preserve">Палат городских округов, </w:t>
      </w:r>
      <w:r w:rsidR="00E82D35" w:rsidRPr="002D0E03">
        <w:rPr>
          <w:sz w:val="28"/>
          <w:szCs w:val="28"/>
        </w:rPr>
        <w:t>муниципальных</w:t>
      </w:r>
      <w:r w:rsidRPr="002D0E03">
        <w:rPr>
          <w:sz w:val="28"/>
          <w:szCs w:val="28"/>
        </w:rPr>
        <w:t xml:space="preserve"> районов, муниципальных округов </w:t>
      </w:r>
    </w:p>
    <w:p w:rsidR="00EE5FDC" w:rsidRPr="002D0E03" w:rsidRDefault="002A4530" w:rsidP="00C96BCA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  <w:r w:rsidRPr="002D0E03">
        <w:rPr>
          <w:sz w:val="28"/>
          <w:szCs w:val="28"/>
        </w:rPr>
        <w:t>в режиме видеоконференцсвязи (ВКС)</w:t>
      </w:r>
    </w:p>
    <w:p w:rsidR="002D0E03" w:rsidRPr="009E58D3" w:rsidRDefault="002D0E03" w:rsidP="00C96BCA">
      <w:pPr>
        <w:tabs>
          <w:tab w:val="left" w:pos="0"/>
          <w:tab w:val="left" w:pos="1134"/>
          <w:tab w:val="left" w:pos="2552"/>
        </w:tabs>
        <w:jc w:val="both"/>
        <w:rPr>
          <w:sz w:val="16"/>
          <w:szCs w:val="16"/>
        </w:rPr>
      </w:pPr>
    </w:p>
    <w:p w:rsidR="00EE5FDC" w:rsidRPr="009E58D3" w:rsidRDefault="003E4ADC" w:rsidP="00C96BCA">
      <w:pPr>
        <w:tabs>
          <w:tab w:val="left" w:pos="0"/>
          <w:tab w:val="left" w:pos="1134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8 сентября</w:t>
      </w:r>
      <w:r w:rsidR="00EE5FDC" w:rsidRPr="009E58D3">
        <w:rPr>
          <w:sz w:val="28"/>
          <w:szCs w:val="28"/>
        </w:rPr>
        <w:t xml:space="preserve"> 20</w:t>
      </w:r>
      <w:r w:rsidR="009E58D3">
        <w:rPr>
          <w:sz w:val="28"/>
          <w:szCs w:val="28"/>
        </w:rPr>
        <w:t>20 года</w:t>
      </w:r>
      <w:r w:rsidR="009E58D3">
        <w:rPr>
          <w:sz w:val="28"/>
          <w:szCs w:val="28"/>
        </w:rPr>
        <w:tab/>
      </w:r>
      <w:r w:rsidR="009E58D3">
        <w:rPr>
          <w:sz w:val="28"/>
          <w:szCs w:val="28"/>
        </w:rPr>
        <w:tab/>
      </w:r>
      <w:r w:rsidR="009E58D3">
        <w:rPr>
          <w:sz w:val="28"/>
          <w:szCs w:val="28"/>
        </w:rPr>
        <w:tab/>
      </w:r>
      <w:r w:rsidR="009E58D3">
        <w:rPr>
          <w:sz w:val="28"/>
          <w:szCs w:val="28"/>
        </w:rPr>
        <w:tab/>
      </w:r>
      <w:r w:rsidR="009E58D3">
        <w:rPr>
          <w:sz w:val="28"/>
          <w:szCs w:val="28"/>
        </w:rPr>
        <w:tab/>
      </w:r>
      <w:r w:rsidR="00EE5FDC" w:rsidRPr="009E58D3">
        <w:rPr>
          <w:sz w:val="28"/>
          <w:szCs w:val="28"/>
        </w:rPr>
        <w:t xml:space="preserve"> </w:t>
      </w:r>
      <w:r w:rsidR="00F25F08" w:rsidRPr="009E58D3">
        <w:rPr>
          <w:sz w:val="28"/>
          <w:szCs w:val="28"/>
        </w:rPr>
        <w:t xml:space="preserve">               </w:t>
      </w:r>
      <w:r w:rsidR="00826446">
        <w:rPr>
          <w:sz w:val="28"/>
          <w:szCs w:val="28"/>
        </w:rPr>
        <w:t xml:space="preserve">       </w:t>
      </w:r>
      <w:r w:rsidR="00F25F08" w:rsidRPr="009E58D3">
        <w:rPr>
          <w:sz w:val="28"/>
          <w:szCs w:val="28"/>
        </w:rPr>
        <w:t xml:space="preserve">   </w:t>
      </w:r>
      <w:r w:rsidR="00EE5FDC" w:rsidRPr="009E58D3">
        <w:rPr>
          <w:sz w:val="28"/>
          <w:szCs w:val="28"/>
        </w:rPr>
        <w:t xml:space="preserve">     </w:t>
      </w:r>
      <w:r w:rsidR="00867513">
        <w:rPr>
          <w:sz w:val="28"/>
          <w:szCs w:val="28"/>
        </w:rPr>
        <w:t xml:space="preserve">     </w:t>
      </w:r>
      <w:r w:rsidR="00EE5FDC" w:rsidRPr="009E58D3">
        <w:rPr>
          <w:sz w:val="28"/>
          <w:szCs w:val="28"/>
        </w:rPr>
        <w:t xml:space="preserve"> г. Красноярск</w:t>
      </w:r>
    </w:p>
    <w:p w:rsidR="00EE5FDC" w:rsidRPr="009E58D3" w:rsidRDefault="00826446" w:rsidP="00C96BCA">
      <w:pPr>
        <w:tabs>
          <w:tab w:val="left" w:pos="0"/>
          <w:tab w:val="left" w:pos="1134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заседания: </w:t>
      </w:r>
      <w:r w:rsidR="007E27A3">
        <w:rPr>
          <w:sz w:val="28"/>
          <w:szCs w:val="28"/>
        </w:rPr>
        <w:t>14:00 час.</w:t>
      </w:r>
    </w:p>
    <w:p w:rsidR="00AA5403" w:rsidRDefault="00AA5403" w:rsidP="00C96BCA">
      <w:pPr>
        <w:tabs>
          <w:tab w:val="left" w:pos="0"/>
          <w:tab w:val="left" w:pos="1134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826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подключений к ВКС – 59. </w:t>
      </w:r>
    </w:p>
    <w:p w:rsidR="007E27A3" w:rsidRDefault="00AA5403" w:rsidP="00C96BCA">
      <w:pPr>
        <w:tabs>
          <w:tab w:val="left" w:pos="0"/>
          <w:tab w:val="left" w:pos="1134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прилагается.</w:t>
      </w:r>
    </w:p>
    <w:p w:rsidR="00AA5403" w:rsidRDefault="00AA5403" w:rsidP="00C96BCA">
      <w:pPr>
        <w:jc w:val="both"/>
        <w:rPr>
          <w:b/>
          <w:sz w:val="28"/>
          <w:szCs w:val="28"/>
        </w:rPr>
      </w:pPr>
    </w:p>
    <w:p w:rsidR="00AA5403" w:rsidRDefault="00AA5403" w:rsidP="00C96BC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B71C1">
        <w:rPr>
          <w:b/>
          <w:sz w:val="28"/>
          <w:szCs w:val="28"/>
        </w:rPr>
        <w:t xml:space="preserve">Председательствующий </w:t>
      </w:r>
      <w:r>
        <w:rPr>
          <w:b/>
          <w:sz w:val="28"/>
          <w:szCs w:val="28"/>
        </w:rPr>
        <w:t>Сергей Васильевич Еремин</w:t>
      </w:r>
      <w:r w:rsidRPr="002B71C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B71C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2B71C1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Ассоциации «</w:t>
      </w:r>
      <w:r w:rsidRPr="002B71C1">
        <w:rPr>
          <w:sz w:val="28"/>
          <w:szCs w:val="28"/>
        </w:rPr>
        <w:t>Совет муниципальных образований Красноярского края</w:t>
      </w:r>
      <w:r>
        <w:rPr>
          <w:sz w:val="28"/>
          <w:szCs w:val="28"/>
        </w:rPr>
        <w:t>»</w:t>
      </w:r>
      <w:r w:rsidRPr="002B71C1">
        <w:rPr>
          <w:sz w:val="28"/>
          <w:szCs w:val="28"/>
        </w:rPr>
        <w:t xml:space="preserve">, </w:t>
      </w:r>
      <w:r w:rsidR="00C96BCA">
        <w:rPr>
          <w:sz w:val="28"/>
          <w:szCs w:val="28"/>
        </w:rPr>
        <w:br/>
      </w:r>
      <w:r>
        <w:rPr>
          <w:bCs/>
          <w:sz w:val="28"/>
          <w:szCs w:val="28"/>
          <w:lang w:eastAsia="en-US"/>
        </w:rPr>
        <w:t>Глава города Красноярска</w:t>
      </w:r>
      <w:r>
        <w:rPr>
          <w:sz w:val="28"/>
          <w:szCs w:val="28"/>
        </w:rPr>
        <w:t>.</w:t>
      </w:r>
    </w:p>
    <w:p w:rsidR="00694ACF" w:rsidRDefault="00694ACF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</w:t>
      </w:r>
    </w:p>
    <w:p w:rsidR="00AA5403" w:rsidRPr="00AA5403" w:rsidRDefault="00AA5403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b/>
          <w:sz w:val="28"/>
          <w:szCs w:val="28"/>
        </w:rPr>
      </w:pPr>
      <w:r w:rsidRPr="00AA5403">
        <w:rPr>
          <w:b/>
          <w:sz w:val="28"/>
          <w:szCs w:val="28"/>
        </w:rPr>
        <w:t>СЛУШАЛИ:</w:t>
      </w:r>
    </w:p>
    <w:p w:rsidR="00322027" w:rsidRDefault="00AA5403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 w:rsidRPr="00AA5403">
        <w:rPr>
          <w:b/>
          <w:sz w:val="28"/>
          <w:szCs w:val="28"/>
        </w:rPr>
        <w:t xml:space="preserve">С.В. </w:t>
      </w:r>
      <w:r w:rsidR="00F25F08" w:rsidRPr="00AA5403">
        <w:rPr>
          <w:b/>
          <w:sz w:val="28"/>
          <w:szCs w:val="28"/>
        </w:rPr>
        <w:t>Еремин</w:t>
      </w:r>
      <w:r w:rsidR="00CF05B5">
        <w:rPr>
          <w:b/>
          <w:sz w:val="28"/>
          <w:szCs w:val="28"/>
        </w:rPr>
        <w:t>а</w:t>
      </w:r>
      <w:r w:rsidR="00CF05B5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открыл совместное заседание Палат городских округов, </w:t>
      </w:r>
      <w:r w:rsidRPr="002D0E03">
        <w:rPr>
          <w:sz w:val="28"/>
          <w:szCs w:val="28"/>
        </w:rPr>
        <w:t>муниципальных районов, муниципальных округов</w:t>
      </w:r>
      <w:r>
        <w:rPr>
          <w:sz w:val="28"/>
          <w:szCs w:val="28"/>
        </w:rPr>
        <w:t xml:space="preserve"> в режиме </w:t>
      </w:r>
      <w:r w:rsidRPr="002D0E03">
        <w:rPr>
          <w:sz w:val="28"/>
          <w:szCs w:val="28"/>
        </w:rPr>
        <w:t>видеоконференцсвязи (ВКС)</w:t>
      </w:r>
      <w:r>
        <w:rPr>
          <w:sz w:val="28"/>
          <w:szCs w:val="28"/>
        </w:rPr>
        <w:t xml:space="preserve">. Сообщил, что </w:t>
      </w:r>
      <w:r w:rsidR="00513901" w:rsidRPr="009A69CC">
        <w:rPr>
          <w:sz w:val="28"/>
          <w:szCs w:val="28"/>
        </w:rPr>
        <w:t>председател</w:t>
      </w:r>
      <w:r w:rsidR="00513901">
        <w:rPr>
          <w:sz w:val="28"/>
          <w:szCs w:val="28"/>
        </w:rPr>
        <w:t>и</w:t>
      </w:r>
      <w:r w:rsidR="00513901" w:rsidRPr="009A69CC">
        <w:rPr>
          <w:sz w:val="28"/>
          <w:szCs w:val="28"/>
        </w:rPr>
        <w:t xml:space="preserve"> Палат </w:t>
      </w:r>
      <w:r w:rsidR="00513901">
        <w:rPr>
          <w:sz w:val="28"/>
          <w:szCs w:val="28"/>
        </w:rPr>
        <w:t>–</w:t>
      </w:r>
      <w:r w:rsidR="00513901" w:rsidRPr="009A69CC">
        <w:rPr>
          <w:sz w:val="28"/>
          <w:szCs w:val="28"/>
        </w:rPr>
        <w:t xml:space="preserve"> </w:t>
      </w:r>
      <w:r w:rsidR="00513901">
        <w:rPr>
          <w:sz w:val="28"/>
          <w:szCs w:val="28"/>
        </w:rPr>
        <w:br/>
      </w:r>
      <w:r w:rsidR="00513901" w:rsidRPr="009A69CC">
        <w:rPr>
          <w:sz w:val="28"/>
          <w:szCs w:val="28"/>
        </w:rPr>
        <w:t>И</w:t>
      </w:r>
      <w:r w:rsidR="00513901">
        <w:rPr>
          <w:sz w:val="28"/>
          <w:szCs w:val="28"/>
        </w:rPr>
        <w:t xml:space="preserve">. М. </w:t>
      </w:r>
      <w:proofErr w:type="spellStart"/>
      <w:r w:rsidR="00513901">
        <w:rPr>
          <w:sz w:val="28"/>
          <w:szCs w:val="28"/>
        </w:rPr>
        <w:t>Гайнутдинов</w:t>
      </w:r>
      <w:proofErr w:type="spellEnd"/>
      <w:r w:rsidR="00513901" w:rsidRPr="009A69CC">
        <w:rPr>
          <w:sz w:val="28"/>
          <w:szCs w:val="28"/>
        </w:rPr>
        <w:t>, глав</w:t>
      </w:r>
      <w:r w:rsidR="00513901">
        <w:rPr>
          <w:sz w:val="28"/>
          <w:szCs w:val="28"/>
        </w:rPr>
        <w:t>а</w:t>
      </w:r>
      <w:r w:rsidR="00513901" w:rsidRPr="009A69CC">
        <w:rPr>
          <w:sz w:val="28"/>
          <w:szCs w:val="28"/>
        </w:rPr>
        <w:t xml:space="preserve"> Северо-Енисейского района и С</w:t>
      </w:r>
      <w:r w:rsidR="00513901">
        <w:rPr>
          <w:sz w:val="28"/>
          <w:szCs w:val="28"/>
        </w:rPr>
        <w:t>. И. Сухарев</w:t>
      </w:r>
      <w:r w:rsidR="00513901" w:rsidRPr="009A69CC">
        <w:rPr>
          <w:sz w:val="28"/>
          <w:szCs w:val="28"/>
        </w:rPr>
        <w:t>, глав</w:t>
      </w:r>
      <w:r w:rsidR="00513901">
        <w:rPr>
          <w:sz w:val="28"/>
          <w:szCs w:val="28"/>
        </w:rPr>
        <w:t xml:space="preserve">а </w:t>
      </w:r>
      <w:r w:rsidR="00513901" w:rsidRPr="009A69CC">
        <w:rPr>
          <w:sz w:val="28"/>
          <w:szCs w:val="28"/>
        </w:rPr>
        <w:t>города Назарово делегировали ведение</w:t>
      </w:r>
      <w:r w:rsidR="00513901">
        <w:rPr>
          <w:sz w:val="28"/>
          <w:szCs w:val="28"/>
        </w:rPr>
        <w:t xml:space="preserve"> заседания Председателю Совета муниципальных образований</w:t>
      </w:r>
      <w:r w:rsidR="00513901" w:rsidRPr="009A69CC">
        <w:rPr>
          <w:sz w:val="28"/>
          <w:szCs w:val="28"/>
        </w:rPr>
        <w:t>.</w:t>
      </w:r>
      <w:r w:rsidR="00513901">
        <w:rPr>
          <w:sz w:val="28"/>
          <w:szCs w:val="28"/>
        </w:rPr>
        <w:t xml:space="preserve"> </w:t>
      </w:r>
    </w:p>
    <w:p w:rsidR="00694ACF" w:rsidRDefault="00694ACF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С.В. Еремин предложил утвердить регламент заседания (в течение 1 часа) и повестку заседания, которая ранее была направлена участникам заседания.</w:t>
      </w:r>
    </w:p>
    <w:p w:rsidR="00694ACF" w:rsidRDefault="00694ACF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 w:rsidRPr="005000A3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Утвердить регламент заседания и повестку заседания. </w:t>
      </w:r>
    </w:p>
    <w:p w:rsidR="00694ACF" w:rsidRDefault="00694ACF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Повестка заседания.</w:t>
      </w:r>
    </w:p>
    <w:p w:rsidR="00694ACF" w:rsidRPr="002D0E03" w:rsidRDefault="00694ACF" w:rsidP="00C96BCA">
      <w:pPr>
        <w:pStyle w:val="a3"/>
        <w:numPr>
          <w:ilvl w:val="0"/>
          <w:numId w:val="1"/>
        </w:numPr>
        <w:tabs>
          <w:tab w:val="left" w:pos="-1985"/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 xml:space="preserve">О выполнении Плана мероприятий по реализации резолюции </w:t>
      </w:r>
      <w:r w:rsidRPr="002D0E03">
        <w:rPr>
          <w:sz w:val="28"/>
          <w:szCs w:val="28"/>
        </w:rPr>
        <w:br/>
        <w:t>и предложений делегатов и участников Х</w:t>
      </w:r>
      <w:proofErr w:type="gramStart"/>
      <w:r w:rsidRPr="002D0E03">
        <w:rPr>
          <w:sz w:val="28"/>
          <w:szCs w:val="28"/>
          <w:lang w:val="en-US"/>
        </w:rPr>
        <w:t>I</w:t>
      </w:r>
      <w:proofErr w:type="gramEnd"/>
      <w:r w:rsidRPr="002D0E03">
        <w:rPr>
          <w:sz w:val="28"/>
          <w:szCs w:val="28"/>
        </w:rPr>
        <w:t xml:space="preserve"> съезда Совета муниципальных образований Красноярского края.</w:t>
      </w:r>
    </w:p>
    <w:p w:rsidR="00694ACF" w:rsidRDefault="00694ACF" w:rsidP="00C96BC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Докладчик: Коновальцев Александр Николаевич – Исполнительный директор Совета муниципальных образований Красноярского края</w:t>
      </w:r>
    </w:p>
    <w:p w:rsidR="00694ACF" w:rsidRPr="002D0E03" w:rsidRDefault="00694ACF" w:rsidP="00C96BCA">
      <w:pPr>
        <w:pStyle w:val="a3"/>
        <w:numPr>
          <w:ilvl w:val="0"/>
          <w:numId w:val="1"/>
        </w:numPr>
        <w:tabs>
          <w:tab w:val="left" w:pos="-2410"/>
          <w:tab w:val="left" w:pos="0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 xml:space="preserve">О совершенствовании обеспечения пожарной безопасности населенных пунктов в муниципальных образованиях Красноярского края. </w:t>
      </w:r>
    </w:p>
    <w:p w:rsidR="00694ACF" w:rsidRDefault="00694ACF" w:rsidP="00C96BCA">
      <w:pPr>
        <w:pStyle w:val="a3"/>
        <w:tabs>
          <w:tab w:val="left" w:pos="-1843"/>
          <w:tab w:val="left" w:pos="0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 xml:space="preserve">Докладчик: Богданов Алексей Владимирович – заместитель начальника Главного управления МЧС России по Красноярскому краю </w:t>
      </w:r>
      <w:r w:rsidRPr="002D0E03">
        <w:rPr>
          <w:sz w:val="28"/>
          <w:szCs w:val="28"/>
        </w:rPr>
        <w:br/>
        <w:t>(по государственной противопожарной службе)</w:t>
      </w:r>
    </w:p>
    <w:p w:rsidR="00694ACF" w:rsidRDefault="00694ACF" w:rsidP="00C96BC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Об участии во Всероссийском конкурсе «Лучшая муниципальная практика» в номинации «Градостроительная политика, обеспечение благоприятной среды жизнедеятельности населения и развитие жилищно-коммунального хозяйства».</w:t>
      </w:r>
    </w:p>
    <w:p w:rsidR="00694ACF" w:rsidRPr="003E4ADC" w:rsidRDefault="00694ACF" w:rsidP="00C96BCA">
      <w:pPr>
        <w:tabs>
          <w:tab w:val="left" w:pos="0"/>
          <w:tab w:val="left" w:pos="993"/>
          <w:tab w:val="left" w:pos="1418"/>
        </w:tabs>
        <w:ind w:right="-1" w:firstLine="567"/>
        <w:jc w:val="both"/>
        <w:rPr>
          <w:sz w:val="28"/>
          <w:szCs w:val="28"/>
        </w:rPr>
      </w:pPr>
      <w:r w:rsidRPr="003E4ADC">
        <w:rPr>
          <w:sz w:val="28"/>
          <w:szCs w:val="28"/>
        </w:rPr>
        <w:t xml:space="preserve">Муниципальная практика: «Восстановление исторической среды территории центральной части города Енисейска, благоустройство гостевых </w:t>
      </w:r>
      <w:r w:rsidR="00C96BCA">
        <w:rPr>
          <w:sz w:val="28"/>
          <w:szCs w:val="28"/>
        </w:rPr>
        <w:br/>
      </w:r>
      <w:r w:rsidRPr="003E4ADC">
        <w:rPr>
          <w:sz w:val="28"/>
          <w:szCs w:val="28"/>
        </w:rPr>
        <w:t>и туристических маршрутов города».</w:t>
      </w:r>
    </w:p>
    <w:p w:rsidR="00694ACF" w:rsidRPr="002D0E03" w:rsidRDefault="00694ACF" w:rsidP="00C96BCA">
      <w:pPr>
        <w:pStyle w:val="a3"/>
        <w:tabs>
          <w:tab w:val="left" w:pos="0"/>
          <w:tab w:val="left" w:pos="993"/>
          <w:tab w:val="left" w:pos="2552"/>
        </w:tabs>
        <w:ind w:left="0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lastRenderedPageBreak/>
        <w:t>Докладчик: Никольский Валерий Викторович – глава города Енисейска</w:t>
      </w:r>
    </w:p>
    <w:p w:rsidR="00694ACF" w:rsidRPr="002D0E03" w:rsidRDefault="00694ACF" w:rsidP="00C96BCA">
      <w:pPr>
        <w:pStyle w:val="a3"/>
        <w:tabs>
          <w:tab w:val="left" w:pos="0"/>
          <w:tab w:val="left" w:pos="993"/>
          <w:tab w:val="left" w:pos="1418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0E03">
        <w:rPr>
          <w:sz w:val="28"/>
          <w:szCs w:val="28"/>
        </w:rPr>
        <w:t>.</w:t>
      </w:r>
      <w:r w:rsidRPr="002D0E03">
        <w:rPr>
          <w:sz w:val="28"/>
          <w:szCs w:val="28"/>
        </w:rPr>
        <w:tab/>
        <w:t>Разное.</w:t>
      </w:r>
    </w:p>
    <w:p w:rsidR="00694ACF" w:rsidRPr="002D0E03" w:rsidRDefault="00694ACF" w:rsidP="00C96BCA">
      <w:pPr>
        <w:pStyle w:val="a3"/>
        <w:tabs>
          <w:tab w:val="left" w:pos="0"/>
          <w:tab w:val="left" w:pos="993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О внесении изменений в законодательство о территориальном общественном самоуправлении (ТОС).</w:t>
      </w:r>
    </w:p>
    <w:p w:rsidR="00694ACF" w:rsidRDefault="00694ACF" w:rsidP="00C96BC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Выступление: Черепанова Наталья Евгеньевна –</w:t>
      </w:r>
      <w:r>
        <w:rPr>
          <w:sz w:val="28"/>
          <w:szCs w:val="28"/>
        </w:rPr>
        <w:t xml:space="preserve"> </w:t>
      </w:r>
      <w:r w:rsidRPr="002D0E03">
        <w:rPr>
          <w:sz w:val="28"/>
          <w:szCs w:val="28"/>
        </w:rPr>
        <w:t xml:space="preserve">руководитель центра </w:t>
      </w:r>
      <w:r w:rsidR="00C96BCA">
        <w:rPr>
          <w:sz w:val="28"/>
          <w:szCs w:val="28"/>
        </w:rPr>
        <w:br/>
      </w:r>
      <w:r w:rsidRPr="002D0E03">
        <w:rPr>
          <w:sz w:val="28"/>
          <w:szCs w:val="28"/>
        </w:rPr>
        <w:t>по программам содействия развитию местного самоуправления</w:t>
      </w:r>
    </w:p>
    <w:p w:rsidR="00245E5F" w:rsidRPr="009A69CC" w:rsidRDefault="00513901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Васильевич </w:t>
      </w:r>
      <w:r w:rsidR="00694ACF">
        <w:rPr>
          <w:sz w:val="28"/>
          <w:szCs w:val="28"/>
        </w:rPr>
        <w:t xml:space="preserve">продолжил заседание и </w:t>
      </w:r>
      <w:r>
        <w:rPr>
          <w:sz w:val="28"/>
          <w:szCs w:val="28"/>
        </w:rPr>
        <w:t xml:space="preserve">кратко обозначил основные направления работы Совета муниципальных образований в период после </w:t>
      </w:r>
      <w:r w:rsidR="00C96BCA">
        <w:rPr>
          <w:sz w:val="28"/>
          <w:szCs w:val="28"/>
        </w:rPr>
        <w:br/>
      </w:r>
      <w:r>
        <w:rPr>
          <w:sz w:val="28"/>
          <w:szCs w:val="28"/>
          <w:lang w:val="en-US"/>
        </w:rPr>
        <w:t>XI</w:t>
      </w:r>
      <w:r w:rsidRPr="00513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съезда, </w:t>
      </w:r>
      <w:r w:rsidR="00322027">
        <w:rPr>
          <w:sz w:val="28"/>
          <w:szCs w:val="28"/>
        </w:rPr>
        <w:t xml:space="preserve">в том числе, </w:t>
      </w:r>
      <w:r>
        <w:rPr>
          <w:sz w:val="28"/>
          <w:szCs w:val="28"/>
        </w:rPr>
        <w:t>сотрудничество с федеральными ассоциациями местного самоуправления (ОКМО и ВАРМСУ).</w:t>
      </w:r>
      <w:r w:rsidR="00245E5F">
        <w:rPr>
          <w:sz w:val="28"/>
          <w:szCs w:val="28"/>
        </w:rPr>
        <w:t xml:space="preserve"> Он также сообщил участникам заседания, что проводится</w:t>
      </w:r>
      <w:r w:rsidR="00245E5F" w:rsidRPr="009A69CC">
        <w:rPr>
          <w:sz w:val="28"/>
          <w:szCs w:val="28"/>
        </w:rPr>
        <w:t xml:space="preserve"> </w:t>
      </w:r>
      <w:r w:rsidR="00245E5F">
        <w:rPr>
          <w:sz w:val="28"/>
          <w:szCs w:val="28"/>
        </w:rPr>
        <w:t xml:space="preserve">работа по подготовке </w:t>
      </w:r>
      <w:r w:rsidR="00245E5F" w:rsidRPr="009A69CC">
        <w:rPr>
          <w:sz w:val="28"/>
          <w:szCs w:val="28"/>
        </w:rPr>
        <w:t>проект</w:t>
      </w:r>
      <w:r w:rsidR="00245E5F">
        <w:rPr>
          <w:sz w:val="28"/>
          <w:szCs w:val="28"/>
        </w:rPr>
        <w:t>а</w:t>
      </w:r>
      <w:r w:rsidR="00245E5F" w:rsidRPr="009A69CC">
        <w:rPr>
          <w:sz w:val="28"/>
          <w:szCs w:val="28"/>
        </w:rPr>
        <w:t xml:space="preserve"> основ государственной политики Российской Федерации в области развития местн</w:t>
      </w:r>
      <w:r w:rsidR="00245E5F">
        <w:rPr>
          <w:sz w:val="28"/>
          <w:szCs w:val="28"/>
        </w:rPr>
        <w:t xml:space="preserve">ого самоуправления до 2030 год, готовится законопроект </w:t>
      </w:r>
      <w:r w:rsidR="00C96BCA">
        <w:rPr>
          <w:sz w:val="28"/>
          <w:szCs w:val="28"/>
        </w:rPr>
        <w:br/>
      </w:r>
      <w:r w:rsidR="00245E5F">
        <w:rPr>
          <w:sz w:val="28"/>
          <w:szCs w:val="28"/>
        </w:rPr>
        <w:t xml:space="preserve">об агломерациях. </w:t>
      </w:r>
      <w:r w:rsidR="00C96BCA">
        <w:rPr>
          <w:sz w:val="28"/>
          <w:szCs w:val="28"/>
        </w:rPr>
        <w:t xml:space="preserve">Предстоит работа по изменению законодательства в связи </w:t>
      </w:r>
      <w:r w:rsidR="00C96BCA">
        <w:rPr>
          <w:sz w:val="28"/>
          <w:szCs w:val="28"/>
        </w:rPr>
        <w:br/>
        <w:t>с внесением поправок в Конституцию РФ.</w:t>
      </w:r>
    </w:p>
    <w:p w:rsidR="00322027" w:rsidRDefault="00513901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С.В. Еремин сообщил, что в текущем году в Красноярском крае впервые состоялся региональный этап </w:t>
      </w:r>
      <w:r w:rsidRPr="009A69CC">
        <w:rPr>
          <w:sz w:val="28"/>
          <w:szCs w:val="28"/>
        </w:rPr>
        <w:t>Всероссийско</w:t>
      </w:r>
      <w:r>
        <w:rPr>
          <w:sz w:val="28"/>
          <w:szCs w:val="28"/>
        </w:rPr>
        <w:t>го</w:t>
      </w:r>
      <w:r w:rsidRPr="009A69C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9A69CC">
        <w:rPr>
          <w:sz w:val="28"/>
          <w:szCs w:val="28"/>
        </w:rPr>
        <w:t xml:space="preserve"> «Лучшая муниципальная практика». </w:t>
      </w:r>
      <w:r>
        <w:rPr>
          <w:sz w:val="28"/>
          <w:szCs w:val="28"/>
        </w:rPr>
        <w:t>Президентом РФ д</w:t>
      </w:r>
      <w:r w:rsidRPr="009A69CC">
        <w:rPr>
          <w:sz w:val="28"/>
          <w:szCs w:val="28"/>
        </w:rPr>
        <w:t xml:space="preserve">ано поручение ежегодно выделять 1 </w:t>
      </w:r>
      <w:proofErr w:type="gramStart"/>
      <w:r w:rsidRPr="009A69CC">
        <w:rPr>
          <w:sz w:val="28"/>
          <w:szCs w:val="28"/>
        </w:rPr>
        <w:t>млрд</w:t>
      </w:r>
      <w:proofErr w:type="gramEnd"/>
      <w:r w:rsidRPr="009A69CC">
        <w:rPr>
          <w:sz w:val="28"/>
          <w:szCs w:val="28"/>
        </w:rPr>
        <w:t xml:space="preserve"> рублей в качестве призового фонда. </w:t>
      </w:r>
      <w:r>
        <w:rPr>
          <w:sz w:val="28"/>
          <w:szCs w:val="28"/>
        </w:rPr>
        <w:t>З</w:t>
      </w:r>
      <w:r w:rsidRPr="009A69CC">
        <w:rPr>
          <w:sz w:val="28"/>
          <w:szCs w:val="28"/>
        </w:rPr>
        <w:t xml:space="preserve">аявки </w:t>
      </w:r>
      <w:r w:rsidR="00C96BCA">
        <w:rPr>
          <w:sz w:val="28"/>
          <w:szCs w:val="28"/>
        </w:rPr>
        <w:br/>
      </w:r>
      <w:r w:rsidRPr="009A69CC">
        <w:rPr>
          <w:sz w:val="28"/>
          <w:szCs w:val="28"/>
        </w:rPr>
        <w:t>11 муниципальных образований, победивших в региональном этапе, по трем номинациям</w:t>
      </w:r>
      <w:r>
        <w:rPr>
          <w:sz w:val="28"/>
          <w:szCs w:val="28"/>
        </w:rPr>
        <w:t xml:space="preserve"> направлены в федеральные комиссии</w:t>
      </w:r>
      <w:r w:rsidRPr="009A69CC">
        <w:rPr>
          <w:sz w:val="28"/>
          <w:szCs w:val="28"/>
        </w:rPr>
        <w:t xml:space="preserve">. В то же время конкурс </w:t>
      </w:r>
      <w:r w:rsidR="00C96BCA">
        <w:rPr>
          <w:sz w:val="28"/>
          <w:szCs w:val="28"/>
        </w:rPr>
        <w:br/>
      </w:r>
      <w:r w:rsidRPr="009A69CC">
        <w:rPr>
          <w:sz w:val="28"/>
          <w:szCs w:val="28"/>
        </w:rPr>
        <w:t>по номинации «Муниципальная экономическая политика и управление муниципальными финансами» не состоялся</w:t>
      </w:r>
      <w:r w:rsidR="00322027">
        <w:rPr>
          <w:sz w:val="28"/>
          <w:szCs w:val="28"/>
        </w:rPr>
        <w:t xml:space="preserve"> по различным причинам</w:t>
      </w:r>
      <w:r>
        <w:rPr>
          <w:sz w:val="28"/>
          <w:szCs w:val="28"/>
        </w:rPr>
        <w:t>.</w:t>
      </w:r>
      <w:r w:rsidRPr="009A69CC">
        <w:rPr>
          <w:sz w:val="28"/>
          <w:szCs w:val="28"/>
        </w:rPr>
        <w:t xml:space="preserve"> </w:t>
      </w:r>
      <w:r w:rsidR="00C96BCA">
        <w:rPr>
          <w:sz w:val="28"/>
          <w:szCs w:val="28"/>
        </w:rPr>
        <w:br/>
      </w:r>
      <w:r>
        <w:rPr>
          <w:sz w:val="28"/>
          <w:szCs w:val="28"/>
        </w:rPr>
        <w:t>Сергей Васильевич призвал коллег активнее использовать опыт и практику муниципальных образований, участвовать в конкурсе, это</w:t>
      </w:r>
      <w:r w:rsidRPr="00513901">
        <w:rPr>
          <w:sz w:val="28"/>
          <w:szCs w:val="28"/>
        </w:rPr>
        <w:t xml:space="preserve"> </w:t>
      </w:r>
      <w:r w:rsidRPr="009A69CC">
        <w:rPr>
          <w:sz w:val="28"/>
          <w:szCs w:val="28"/>
        </w:rPr>
        <w:t>возможность привлечь дополнительные средства в муниципалитет</w:t>
      </w:r>
      <w:r>
        <w:rPr>
          <w:sz w:val="28"/>
          <w:szCs w:val="28"/>
        </w:rPr>
        <w:t xml:space="preserve">. </w:t>
      </w:r>
      <w:r w:rsidR="00322027">
        <w:rPr>
          <w:sz w:val="28"/>
          <w:szCs w:val="28"/>
        </w:rPr>
        <w:t xml:space="preserve">Предложил занести рекомендации ОМСУ в протокол заседания. </w:t>
      </w:r>
      <w:r>
        <w:rPr>
          <w:sz w:val="28"/>
          <w:szCs w:val="28"/>
        </w:rPr>
        <w:t xml:space="preserve">Привел пример участия города Красноярска </w:t>
      </w:r>
      <w:r w:rsidR="00322027">
        <w:rPr>
          <w:sz w:val="28"/>
          <w:szCs w:val="28"/>
        </w:rPr>
        <w:t xml:space="preserve">в конкурсе </w:t>
      </w:r>
      <w:r>
        <w:rPr>
          <w:sz w:val="28"/>
          <w:szCs w:val="28"/>
        </w:rPr>
        <w:t xml:space="preserve">(подготовлена и направлена через ОКМО </w:t>
      </w:r>
      <w:r w:rsidRPr="009A69CC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9A69CC">
        <w:rPr>
          <w:sz w:val="28"/>
          <w:szCs w:val="28"/>
        </w:rPr>
        <w:t xml:space="preserve"> </w:t>
      </w:r>
      <w:r w:rsidR="00C96BCA">
        <w:rPr>
          <w:sz w:val="28"/>
          <w:szCs w:val="28"/>
        </w:rPr>
        <w:br/>
      </w:r>
      <w:r w:rsidRPr="009A69CC">
        <w:rPr>
          <w:sz w:val="28"/>
          <w:szCs w:val="28"/>
        </w:rPr>
        <w:t>по номинации «Градостроительная политика»</w:t>
      </w:r>
      <w:r>
        <w:rPr>
          <w:sz w:val="28"/>
          <w:szCs w:val="28"/>
        </w:rPr>
        <w:t>)</w:t>
      </w:r>
      <w:r w:rsidRPr="009A69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Представлена муниципальная </w:t>
      </w:r>
      <w:r w:rsidRPr="009A69CC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9A69CC">
        <w:rPr>
          <w:sz w:val="28"/>
          <w:szCs w:val="28"/>
        </w:rPr>
        <w:t>: «Первый этап формирования единой светоцветовой среды города Красноярска».</w:t>
      </w:r>
      <w:r w:rsidR="00322027">
        <w:rPr>
          <w:sz w:val="28"/>
          <w:szCs w:val="28"/>
        </w:rPr>
        <w:t xml:space="preserve"> </w:t>
      </w:r>
    </w:p>
    <w:p w:rsidR="00CF05B5" w:rsidRPr="00CF05B5" w:rsidRDefault="00CF05B5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center"/>
        <w:rPr>
          <w:b/>
          <w:sz w:val="28"/>
          <w:szCs w:val="28"/>
        </w:rPr>
      </w:pPr>
      <w:r w:rsidRPr="00CF05B5">
        <w:rPr>
          <w:b/>
          <w:sz w:val="28"/>
          <w:szCs w:val="28"/>
        </w:rPr>
        <w:t>РАССМОТРЕНИЕ ВОПРОСОВ ПОВЕСТКИ</w:t>
      </w:r>
    </w:p>
    <w:p w:rsidR="00322027" w:rsidRDefault="00322027" w:rsidP="00C96BCA">
      <w:pPr>
        <w:tabs>
          <w:tab w:val="left" w:pos="-1985"/>
          <w:tab w:val="left" w:pos="0"/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повестки</w:t>
      </w:r>
    </w:p>
    <w:p w:rsidR="00322027" w:rsidRDefault="00322027" w:rsidP="00C96BCA">
      <w:pPr>
        <w:tabs>
          <w:tab w:val="left" w:pos="-1985"/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322027">
        <w:rPr>
          <w:sz w:val="28"/>
          <w:szCs w:val="28"/>
        </w:rPr>
        <w:t xml:space="preserve">«О выполнении Плана мероприятий по реализации резолюции </w:t>
      </w:r>
      <w:r w:rsidRPr="00322027">
        <w:rPr>
          <w:sz w:val="28"/>
          <w:szCs w:val="28"/>
        </w:rPr>
        <w:br/>
        <w:t>и предложений делегатов и участников Х</w:t>
      </w:r>
      <w:proofErr w:type="gramStart"/>
      <w:r w:rsidRPr="00322027">
        <w:rPr>
          <w:sz w:val="28"/>
          <w:szCs w:val="28"/>
          <w:lang w:val="en-US"/>
        </w:rPr>
        <w:t>I</w:t>
      </w:r>
      <w:proofErr w:type="gramEnd"/>
      <w:r w:rsidRPr="00322027">
        <w:rPr>
          <w:sz w:val="28"/>
          <w:szCs w:val="28"/>
        </w:rPr>
        <w:t xml:space="preserve"> съезда Совета муниципальных образований Красноярского края</w:t>
      </w:r>
      <w:r>
        <w:rPr>
          <w:sz w:val="28"/>
          <w:szCs w:val="28"/>
        </w:rPr>
        <w:t>»</w:t>
      </w:r>
    </w:p>
    <w:p w:rsidR="00322027" w:rsidRDefault="00322027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</w:p>
    <w:p w:rsidR="00C96BCA" w:rsidRDefault="00322027" w:rsidP="00C96BCA">
      <w:pPr>
        <w:ind w:firstLine="709"/>
        <w:jc w:val="both"/>
        <w:rPr>
          <w:sz w:val="28"/>
          <w:szCs w:val="28"/>
        </w:rPr>
      </w:pPr>
      <w:r w:rsidRPr="00322027">
        <w:rPr>
          <w:b/>
          <w:sz w:val="28"/>
          <w:szCs w:val="28"/>
        </w:rPr>
        <w:t xml:space="preserve">А.Н. </w:t>
      </w:r>
      <w:proofErr w:type="spellStart"/>
      <w:r w:rsidRPr="00322027">
        <w:rPr>
          <w:b/>
          <w:sz w:val="28"/>
          <w:szCs w:val="28"/>
        </w:rPr>
        <w:t>Коновальцев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–</w:t>
      </w:r>
      <w:r w:rsidR="00B015E1">
        <w:rPr>
          <w:b/>
          <w:sz w:val="28"/>
          <w:szCs w:val="28"/>
        </w:rPr>
        <w:t xml:space="preserve"> </w:t>
      </w:r>
      <w:r w:rsidR="00B015E1" w:rsidRPr="004C7BB2">
        <w:rPr>
          <w:sz w:val="28"/>
          <w:szCs w:val="28"/>
        </w:rPr>
        <w:t>И</w:t>
      </w:r>
      <w:r w:rsidRPr="004C7BB2">
        <w:rPr>
          <w:sz w:val="28"/>
          <w:szCs w:val="28"/>
        </w:rPr>
        <w:t>сполнительно</w:t>
      </w:r>
      <w:r w:rsidR="00B015E1" w:rsidRPr="004C7BB2">
        <w:rPr>
          <w:sz w:val="28"/>
          <w:szCs w:val="28"/>
        </w:rPr>
        <w:t xml:space="preserve">го директора Совета муниципальных образований Красноярского края. </w:t>
      </w:r>
      <w:r w:rsidR="00BC1B76" w:rsidRPr="004C7BB2">
        <w:rPr>
          <w:sz w:val="28"/>
          <w:szCs w:val="28"/>
        </w:rPr>
        <w:t xml:space="preserve">Александр Николаевич сообщил участникам заседания, что </w:t>
      </w:r>
      <w:r w:rsidR="004C7BB2" w:rsidRPr="004C7BB2">
        <w:rPr>
          <w:sz w:val="28"/>
          <w:szCs w:val="28"/>
        </w:rPr>
        <w:t xml:space="preserve">по итогам работы съезда был подготовлен План мероприятий. В мероприятия вошла 31 тема, из которых 21 исполнена </w:t>
      </w:r>
      <w:r w:rsidR="00C96BCA">
        <w:rPr>
          <w:sz w:val="28"/>
          <w:szCs w:val="28"/>
        </w:rPr>
        <w:br/>
      </w:r>
      <w:r w:rsidR="004C7BB2" w:rsidRPr="004C7BB2">
        <w:rPr>
          <w:sz w:val="28"/>
          <w:szCs w:val="28"/>
        </w:rPr>
        <w:t xml:space="preserve">и 9 находятся в работе. По ним продолжается работа в федеральных и краевых органах. </w:t>
      </w:r>
    </w:p>
    <w:p w:rsidR="00C96BCA" w:rsidRDefault="004C7BB2" w:rsidP="00C96BCA">
      <w:pPr>
        <w:ind w:firstLine="709"/>
        <w:jc w:val="both"/>
        <w:rPr>
          <w:sz w:val="28"/>
          <w:szCs w:val="28"/>
        </w:rPr>
      </w:pPr>
      <w:r w:rsidRPr="004C7BB2">
        <w:rPr>
          <w:sz w:val="28"/>
          <w:szCs w:val="28"/>
        </w:rPr>
        <w:t>Подготовлены два доклада</w:t>
      </w:r>
      <w:r>
        <w:rPr>
          <w:sz w:val="28"/>
          <w:szCs w:val="28"/>
        </w:rPr>
        <w:t xml:space="preserve"> в рамках взаимодействия с федеральными ассоциациями местного самоуправления</w:t>
      </w:r>
      <w:r w:rsidRPr="004C7BB2">
        <w:rPr>
          <w:sz w:val="28"/>
          <w:szCs w:val="28"/>
        </w:rPr>
        <w:t xml:space="preserve">: о состоянии местного </w:t>
      </w:r>
      <w:r w:rsidRPr="004C7BB2">
        <w:rPr>
          <w:sz w:val="28"/>
          <w:szCs w:val="28"/>
        </w:rPr>
        <w:lastRenderedPageBreak/>
        <w:t xml:space="preserve">самоуправления и о лучших муниципальных практиках </w:t>
      </w:r>
      <w:r w:rsidRPr="00C96BCA">
        <w:rPr>
          <w:sz w:val="28"/>
          <w:szCs w:val="28"/>
        </w:rPr>
        <w:t>участия в реализации региональных проектов, обеспечивающих достижение целей, показателей национальных проектов и результатов их реализации.</w:t>
      </w:r>
      <w:r w:rsidR="00C96BCA" w:rsidRPr="00C96BCA">
        <w:rPr>
          <w:sz w:val="28"/>
          <w:szCs w:val="28"/>
        </w:rPr>
        <w:t xml:space="preserve"> </w:t>
      </w:r>
    </w:p>
    <w:p w:rsidR="00C96BCA" w:rsidRPr="00C96BCA" w:rsidRDefault="00C96BCA" w:rsidP="00C96BCA">
      <w:pPr>
        <w:ind w:firstLine="709"/>
        <w:jc w:val="both"/>
        <w:rPr>
          <w:sz w:val="28"/>
          <w:szCs w:val="28"/>
        </w:rPr>
      </w:pPr>
      <w:r w:rsidRPr="00C96BCA">
        <w:rPr>
          <w:sz w:val="28"/>
          <w:szCs w:val="28"/>
        </w:rPr>
        <w:t xml:space="preserve">А.Н. Коновальцев отметил, что Всероссийская ассоциация развития местного самоуправления (ВАРМСУ) </w:t>
      </w:r>
      <w:r w:rsidRPr="00C96BCA">
        <w:rPr>
          <w:sz w:val="28"/>
          <w:szCs w:val="28"/>
        </w:rPr>
        <w:t xml:space="preserve">заявлена для </w:t>
      </w:r>
      <w:r w:rsidRPr="00C96BCA">
        <w:rPr>
          <w:sz w:val="28"/>
          <w:szCs w:val="28"/>
        </w:rPr>
        <w:t>регионов</w:t>
      </w:r>
      <w:r w:rsidRPr="00C96BCA">
        <w:rPr>
          <w:sz w:val="28"/>
          <w:szCs w:val="28"/>
        </w:rPr>
        <w:t xml:space="preserve"> как основная площадка.</w:t>
      </w:r>
    </w:p>
    <w:p w:rsidR="00C96BCA" w:rsidRPr="00C96BCA" w:rsidRDefault="00C96BCA" w:rsidP="00C96BCA">
      <w:pPr>
        <w:ind w:firstLine="709"/>
        <w:jc w:val="both"/>
        <w:rPr>
          <w:sz w:val="28"/>
          <w:szCs w:val="28"/>
        </w:rPr>
      </w:pPr>
      <w:r w:rsidRPr="00C96BCA">
        <w:rPr>
          <w:sz w:val="28"/>
          <w:szCs w:val="28"/>
        </w:rPr>
        <w:t>В докладе</w:t>
      </w:r>
      <w:r>
        <w:rPr>
          <w:sz w:val="28"/>
          <w:szCs w:val="28"/>
        </w:rPr>
        <w:t xml:space="preserve"> о состоянии местного самоуправления</w:t>
      </w:r>
      <w:r w:rsidRPr="00C96BCA">
        <w:rPr>
          <w:sz w:val="28"/>
          <w:szCs w:val="28"/>
        </w:rPr>
        <w:t xml:space="preserve"> на основе предложений</w:t>
      </w:r>
      <w:r>
        <w:rPr>
          <w:sz w:val="28"/>
          <w:szCs w:val="28"/>
        </w:rPr>
        <w:t xml:space="preserve"> муниципалитетов края</w:t>
      </w:r>
      <w:r w:rsidRPr="00C96BCA">
        <w:rPr>
          <w:sz w:val="28"/>
          <w:szCs w:val="28"/>
        </w:rPr>
        <w:t xml:space="preserve"> дано 6 предложений в адрес Правительства РФ и 18 в Государственную Думу </w:t>
      </w:r>
      <w:r>
        <w:rPr>
          <w:sz w:val="28"/>
          <w:szCs w:val="28"/>
        </w:rPr>
        <w:t>(</w:t>
      </w:r>
      <w:r w:rsidRPr="00C96BCA">
        <w:rPr>
          <w:sz w:val="28"/>
          <w:szCs w:val="28"/>
        </w:rPr>
        <w:t>с целью внесения изменений в Федеральное Законодательство</w:t>
      </w:r>
      <w:r>
        <w:rPr>
          <w:sz w:val="28"/>
          <w:szCs w:val="28"/>
        </w:rPr>
        <w:t>)</w:t>
      </w:r>
      <w:r w:rsidRPr="00C96BCA">
        <w:rPr>
          <w:sz w:val="28"/>
          <w:szCs w:val="28"/>
        </w:rPr>
        <w:t>.</w:t>
      </w:r>
      <w:r w:rsidRPr="00C96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Поданы предложения, </w:t>
      </w:r>
      <w:r>
        <w:rPr>
          <w:sz w:val="28"/>
          <w:szCs w:val="28"/>
        </w:rPr>
        <w:br/>
        <w:t>в том числе,</w:t>
      </w:r>
      <w:r w:rsidR="004C7BB2" w:rsidRPr="00C96BCA">
        <w:rPr>
          <w:sz w:val="28"/>
          <w:szCs w:val="28"/>
        </w:rPr>
        <w:t xml:space="preserve"> о создании отрасли сельское строительство на селе </w:t>
      </w:r>
      <w:r>
        <w:rPr>
          <w:sz w:val="28"/>
          <w:szCs w:val="28"/>
        </w:rPr>
        <w:br/>
      </w:r>
      <w:r w:rsidR="004C7BB2" w:rsidRPr="00C96BCA">
        <w:rPr>
          <w:sz w:val="28"/>
          <w:szCs w:val="28"/>
        </w:rPr>
        <w:t>и по ко</w:t>
      </w:r>
      <w:r w:rsidRPr="00C96BCA">
        <w:rPr>
          <w:sz w:val="28"/>
          <w:szCs w:val="28"/>
        </w:rPr>
        <w:t>нтрольно-надзорной</w:t>
      </w:r>
      <w:r>
        <w:rPr>
          <w:sz w:val="28"/>
          <w:szCs w:val="28"/>
        </w:rPr>
        <w:t xml:space="preserve"> деятельности, </w:t>
      </w:r>
      <w:r w:rsidRPr="00C96BCA">
        <w:rPr>
          <w:sz w:val="28"/>
          <w:szCs w:val="28"/>
        </w:rPr>
        <w:t xml:space="preserve">которые получили высокую оценку муниципального сообщества, и в адрес Совета поступила Благодарность </w:t>
      </w:r>
      <w:r>
        <w:rPr>
          <w:sz w:val="28"/>
          <w:szCs w:val="28"/>
        </w:rPr>
        <w:br/>
      </w:r>
      <w:r w:rsidRPr="00C96BCA">
        <w:rPr>
          <w:sz w:val="28"/>
          <w:szCs w:val="28"/>
        </w:rPr>
        <w:t xml:space="preserve">от Президента ОКМО В.Б. </w:t>
      </w:r>
      <w:proofErr w:type="spellStart"/>
      <w:r w:rsidRPr="00C96BCA">
        <w:rPr>
          <w:sz w:val="28"/>
          <w:szCs w:val="28"/>
        </w:rPr>
        <w:t>Кидяева</w:t>
      </w:r>
      <w:proofErr w:type="spellEnd"/>
      <w:r w:rsidRPr="00C96BCA">
        <w:rPr>
          <w:sz w:val="28"/>
          <w:szCs w:val="28"/>
        </w:rPr>
        <w:t>. Александр Николаевич обратил внимание, что р</w:t>
      </w:r>
      <w:r w:rsidRPr="00C96BCA">
        <w:rPr>
          <w:sz w:val="28"/>
          <w:szCs w:val="28"/>
        </w:rPr>
        <w:t xml:space="preserve">еализации национальных проектов в настоящее время уделяется </w:t>
      </w:r>
      <w:r>
        <w:rPr>
          <w:sz w:val="28"/>
          <w:szCs w:val="28"/>
        </w:rPr>
        <w:t>особое</w:t>
      </w:r>
      <w:r w:rsidRPr="00C96BCA">
        <w:rPr>
          <w:sz w:val="28"/>
          <w:szCs w:val="28"/>
        </w:rPr>
        <w:t xml:space="preserve"> внимание. </w:t>
      </w:r>
      <w:r w:rsidRPr="00C96BCA">
        <w:rPr>
          <w:sz w:val="28"/>
          <w:szCs w:val="28"/>
        </w:rPr>
        <w:t>О</w:t>
      </w:r>
      <w:r w:rsidRPr="00C96BCA">
        <w:rPr>
          <w:sz w:val="28"/>
          <w:szCs w:val="28"/>
        </w:rPr>
        <w:t>т Правительст</w:t>
      </w:r>
      <w:r w:rsidRPr="00C96BCA">
        <w:rPr>
          <w:sz w:val="28"/>
          <w:szCs w:val="28"/>
        </w:rPr>
        <w:t>ва РФ</w:t>
      </w:r>
      <w:r w:rsidRPr="00C96BCA">
        <w:rPr>
          <w:sz w:val="28"/>
          <w:szCs w:val="28"/>
        </w:rPr>
        <w:t xml:space="preserve"> поступили методические рекомендации по </w:t>
      </w:r>
      <w:r>
        <w:rPr>
          <w:sz w:val="28"/>
          <w:szCs w:val="28"/>
        </w:rPr>
        <w:t xml:space="preserve">организации участия ОМСУ в реализации региональных проектов, управлением проектной деятельности Правительства края они будут направлены </w:t>
      </w:r>
      <w:r w:rsidRPr="00C96BCA">
        <w:rPr>
          <w:sz w:val="28"/>
          <w:szCs w:val="28"/>
        </w:rPr>
        <w:t>в муниципальны</w:t>
      </w:r>
      <w:r>
        <w:rPr>
          <w:sz w:val="28"/>
          <w:szCs w:val="28"/>
        </w:rPr>
        <w:t>е образования</w:t>
      </w:r>
      <w:r w:rsidRPr="00C96BCA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C96BCA">
        <w:rPr>
          <w:sz w:val="28"/>
          <w:szCs w:val="28"/>
        </w:rPr>
        <w:t>униципальны</w:t>
      </w:r>
      <w:r>
        <w:rPr>
          <w:sz w:val="28"/>
          <w:szCs w:val="28"/>
        </w:rPr>
        <w:t>м</w:t>
      </w:r>
      <w:r w:rsidRPr="00C96BC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м</w:t>
      </w:r>
      <w:r w:rsidRPr="00C96B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редлагается</w:t>
      </w:r>
      <w:r w:rsidRPr="00C96BCA">
        <w:rPr>
          <w:sz w:val="28"/>
          <w:szCs w:val="28"/>
        </w:rPr>
        <w:t xml:space="preserve"> </w:t>
      </w:r>
      <w:r w:rsidRPr="00C96BCA">
        <w:rPr>
          <w:sz w:val="28"/>
          <w:szCs w:val="28"/>
        </w:rPr>
        <w:t xml:space="preserve">рассмотреть рекомендации, на </w:t>
      </w:r>
      <w:r w:rsidRPr="00C96BCA">
        <w:rPr>
          <w:sz w:val="28"/>
          <w:szCs w:val="28"/>
        </w:rPr>
        <w:t xml:space="preserve">следующем заседании Палат </w:t>
      </w:r>
      <w:r>
        <w:rPr>
          <w:sz w:val="28"/>
          <w:szCs w:val="28"/>
        </w:rPr>
        <w:br/>
      </w:r>
      <w:r w:rsidRPr="00C96BCA">
        <w:rPr>
          <w:sz w:val="28"/>
          <w:szCs w:val="28"/>
        </w:rPr>
        <w:t>эта тема будет рассмотрена отдельно.</w:t>
      </w:r>
      <w:r w:rsidRPr="00C96BCA">
        <w:rPr>
          <w:sz w:val="28"/>
          <w:szCs w:val="28"/>
        </w:rPr>
        <w:t xml:space="preserve"> </w:t>
      </w:r>
    </w:p>
    <w:p w:rsidR="00C96BCA" w:rsidRDefault="004C7BB2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 w:rsidRPr="00C96BCA">
        <w:rPr>
          <w:sz w:val="28"/>
          <w:szCs w:val="28"/>
        </w:rPr>
        <w:t>Александр Николаевич остановился на вопросах состояния</w:t>
      </w:r>
      <w:r>
        <w:rPr>
          <w:sz w:val="28"/>
          <w:szCs w:val="28"/>
        </w:rPr>
        <w:t xml:space="preserve"> законности </w:t>
      </w:r>
      <w:r w:rsidR="00C96BCA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муниципальных образованиях и организации взаимодействия </w:t>
      </w:r>
      <w:r w:rsidR="00C96BCA">
        <w:rPr>
          <w:sz w:val="28"/>
          <w:szCs w:val="28"/>
        </w:rPr>
        <w:br/>
      </w:r>
      <w:r>
        <w:rPr>
          <w:sz w:val="28"/>
          <w:szCs w:val="28"/>
        </w:rPr>
        <w:t xml:space="preserve">с прокуратурой. </w:t>
      </w:r>
    </w:p>
    <w:p w:rsidR="00513901" w:rsidRPr="004C7BB2" w:rsidRDefault="00C96BCA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выступления была выражена</w:t>
      </w:r>
      <w:r w:rsidR="004C7BB2">
        <w:rPr>
          <w:sz w:val="28"/>
          <w:szCs w:val="28"/>
        </w:rPr>
        <w:t xml:space="preserve"> благодарность </w:t>
      </w:r>
      <w:r>
        <w:rPr>
          <w:sz w:val="28"/>
          <w:szCs w:val="28"/>
        </w:rPr>
        <w:br/>
      </w:r>
      <w:r w:rsidR="004C7BB2">
        <w:rPr>
          <w:sz w:val="28"/>
          <w:szCs w:val="28"/>
        </w:rPr>
        <w:t xml:space="preserve">за многолетнюю работу в Совете бывшему главе города Ачинска </w:t>
      </w:r>
      <w:r>
        <w:rPr>
          <w:sz w:val="28"/>
          <w:szCs w:val="28"/>
        </w:rPr>
        <w:br/>
      </w:r>
      <w:r w:rsidR="004C7BB2">
        <w:rPr>
          <w:sz w:val="28"/>
          <w:szCs w:val="28"/>
        </w:rPr>
        <w:t xml:space="preserve">И.У. Ахметову. (Текст выступления А.Н. </w:t>
      </w:r>
      <w:proofErr w:type="spellStart"/>
      <w:r w:rsidR="004C7BB2">
        <w:rPr>
          <w:sz w:val="28"/>
          <w:szCs w:val="28"/>
        </w:rPr>
        <w:t>Коновальцева</w:t>
      </w:r>
      <w:proofErr w:type="spellEnd"/>
      <w:r w:rsidR="004C7BB2">
        <w:rPr>
          <w:sz w:val="28"/>
          <w:szCs w:val="28"/>
        </w:rPr>
        <w:t xml:space="preserve"> прилагается).</w:t>
      </w:r>
    </w:p>
    <w:p w:rsidR="00322027" w:rsidRDefault="00CF05B5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ходе обмена мнениями по первому вопросу повестки выступил </w:t>
      </w:r>
      <w:r>
        <w:rPr>
          <w:b/>
          <w:sz w:val="28"/>
          <w:szCs w:val="28"/>
        </w:rPr>
        <w:br/>
      </w:r>
      <w:r w:rsidR="00377276" w:rsidRPr="00377276">
        <w:rPr>
          <w:b/>
          <w:sz w:val="28"/>
          <w:szCs w:val="28"/>
        </w:rPr>
        <w:t>С.В. Еремин</w:t>
      </w:r>
      <w:r w:rsidR="00FD4677">
        <w:rPr>
          <w:b/>
          <w:sz w:val="28"/>
          <w:szCs w:val="28"/>
        </w:rPr>
        <w:t xml:space="preserve">, </w:t>
      </w:r>
      <w:r w:rsidR="00FD4677" w:rsidRPr="00FD4677">
        <w:rPr>
          <w:sz w:val="28"/>
          <w:szCs w:val="28"/>
        </w:rPr>
        <w:t>который</w:t>
      </w:r>
      <w:r w:rsidR="00FD4677">
        <w:rPr>
          <w:b/>
          <w:sz w:val="28"/>
          <w:szCs w:val="28"/>
        </w:rPr>
        <w:t xml:space="preserve"> </w:t>
      </w:r>
      <w:r w:rsidR="00377276" w:rsidRPr="00377276">
        <w:rPr>
          <w:sz w:val="28"/>
          <w:szCs w:val="28"/>
        </w:rPr>
        <w:t>предложил на сайте Совета муниц</w:t>
      </w:r>
      <w:r w:rsidR="00377276">
        <w:rPr>
          <w:sz w:val="28"/>
          <w:szCs w:val="28"/>
        </w:rPr>
        <w:t>и</w:t>
      </w:r>
      <w:r w:rsidR="00377276" w:rsidRPr="00377276">
        <w:rPr>
          <w:sz w:val="28"/>
          <w:szCs w:val="28"/>
        </w:rPr>
        <w:t xml:space="preserve">пальных образований </w:t>
      </w:r>
      <w:r w:rsidR="00377276">
        <w:rPr>
          <w:sz w:val="28"/>
          <w:szCs w:val="28"/>
        </w:rPr>
        <w:t xml:space="preserve">создать рубрику, где будет собрана информация обо всех инициативах и предложениях муниципальных образований и темах, разрабатываемых Советом по совершенствованию законодательства в сфере местного самоуправления, отражен механизм прохождения инициатив </w:t>
      </w:r>
      <w:r w:rsidR="00C96BCA">
        <w:rPr>
          <w:sz w:val="28"/>
          <w:szCs w:val="28"/>
        </w:rPr>
        <w:br/>
      </w:r>
      <w:r w:rsidR="00377276">
        <w:rPr>
          <w:sz w:val="28"/>
          <w:szCs w:val="28"/>
        </w:rPr>
        <w:t>в табличном варианте, адресат обращений и зафиксирован результат рассмотрения обращений.</w:t>
      </w:r>
      <w:proofErr w:type="gramEnd"/>
      <w:r w:rsidR="00377276">
        <w:rPr>
          <w:sz w:val="28"/>
          <w:szCs w:val="28"/>
        </w:rPr>
        <w:t xml:space="preserve"> Таким образом разработать механизм сопровождения инициатив и предложений муниципалитетов Красноярского края. Сергей Васильевич также предложил на официальном сайте Совета усилить информационный блок по участию во Всероссийском конкурсе «Лучшая муниципальная практика».</w:t>
      </w:r>
    </w:p>
    <w:p w:rsidR="00377276" w:rsidRDefault="00377276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b/>
          <w:sz w:val="28"/>
          <w:szCs w:val="28"/>
        </w:rPr>
      </w:pPr>
      <w:r w:rsidRPr="005000A3">
        <w:rPr>
          <w:b/>
          <w:sz w:val="28"/>
          <w:szCs w:val="28"/>
        </w:rPr>
        <w:t xml:space="preserve">РЕШИЛИ: </w:t>
      </w:r>
    </w:p>
    <w:p w:rsidR="005000A3" w:rsidRDefault="005000A3" w:rsidP="00C96BCA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2552"/>
        </w:tabs>
        <w:ind w:left="0" w:firstLine="567"/>
        <w:jc w:val="both"/>
        <w:rPr>
          <w:sz w:val="28"/>
          <w:szCs w:val="28"/>
        </w:rPr>
      </w:pPr>
      <w:r w:rsidRPr="005000A3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 xml:space="preserve">информацию </w:t>
      </w:r>
      <w:r w:rsidR="00EB606F">
        <w:rPr>
          <w:sz w:val="28"/>
          <w:szCs w:val="28"/>
        </w:rPr>
        <w:t xml:space="preserve">Исполнительного директора Совета муниципальных образований Красноярского края А.Н. </w:t>
      </w:r>
      <w:proofErr w:type="spellStart"/>
      <w:r w:rsidR="00EB606F">
        <w:rPr>
          <w:sz w:val="28"/>
          <w:szCs w:val="28"/>
        </w:rPr>
        <w:t>Коновальцева</w:t>
      </w:r>
      <w:proofErr w:type="spellEnd"/>
      <w:r w:rsidR="00EB606F">
        <w:rPr>
          <w:sz w:val="28"/>
          <w:szCs w:val="28"/>
        </w:rPr>
        <w:t xml:space="preserve"> </w:t>
      </w:r>
      <w:r w:rsidR="00C96BCA">
        <w:rPr>
          <w:sz w:val="28"/>
          <w:szCs w:val="28"/>
        </w:rPr>
        <w:br/>
      </w:r>
      <w:r>
        <w:rPr>
          <w:sz w:val="28"/>
          <w:szCs w:val="28"/>
        </w:rPr>
        <w:t xml:space="preserve">о </w:t>
      </w:r>
      <w:r w:rsidRPr="00322027">
        <w:rPr>
          <w:sz w:val="28"/>
          <w:szCs w:val="28"/>
        </w:rPr>
        <w:t>выполнении Плана мероп</w:t>
      </w:r>
      <w:r>
        <w:rPr>
          <w:sz w:val="28"/>
          <w:szCs w:val="28"/>
        </w:rPr>
        <w:t xml:space="preserve">риятий по реализации резолюции </w:t>
      </w:r>
      <w:r w:rsidRPr="00322027">
        <w:rPr>
          <w:sz w:val="28"/>
          <w:szCs w:val="28"/>
        </w:rPr>
        <w:t>и предложений делегатов и участников Х</w:t>
      </w:r>
      <w:proofErr w:type="gramStart"/>
      <w:r w:rsidRPr="00322027">
        <w:rPr>
          <w:sz w:val="28"/>
          <w:szCs w:val="28"/>
          <w:lang w:val="en-US"/>
        </w:rPr>
        <w:t>I</w:t>
      </w:r>
      <w:proofErr w:type="gramEnd"/>
      <w:r w:rsidRPr="00322027">
        <w:rPr>
          <w:sz w:val="28"/>
          <w:szCs w:val="28"/>
        </w:rPr>
        <w:t xml:space="preserve"> съезда Совета муниципальных образований Красноярского края</w:t>
      </w:r>
      <w:r>
        <w:rPr>
          <w:sz w:val="28"/>
          <w:szCs w:val="28"/>
        </w:rPr>
        <w:t>.</w:t>
      </w:r>
    </w:p>
    <w:p w:rsidR="00EB606F" w:rsidRDefault="005000A3" w:rsidP="00C96BCA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удовлетворительной работу </w:t>
      </w:r>
      <w:r w:rsidR="00EB606F">
        <w:rPr>
          <w:sz w:val="28"/>
          <w:szCs w:val="28"/>
        </w:rPr>
        <w:t xml:space="preserve">Совета муниципальных образований Красноярского края на федеральных площадках развития местного самоуправления: </w:t>
      </w:r>
    </w:p>
    <w:p w:rsidR="00EB606F" w:rsidRDefault="00EB606F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6F">
        <w:rPr>
          <w:sz w:val="28"/>
          <w:szCs w:val="28"/>
        </w:rPr>
        <w:t xml:space="preserve">по </w:t>
      </w:r>
      <w:r w:rsidR="005000A3" w:rsidRPr="00EB606F">
        <w:rPr>
          <w:sz w:val="28"/>
          <w:szCs w:val="28"/>
        </w:rPr>
        <w:t xml:space="preserve">подготовке </w:t>
      </w:r>
      <w:r w:rsidRPr="00EB606F">
        <w:rPr>
          <w:sz w:val="28"/>
          <w:szCs w:val="28"/>
        </w:rPr>
        <w:t xml:space="preserve">ежегодного Доклада о состоянии местного самоуправления в Красноярском крае для Общероссийского Конгресса муниципальных образований (ОКМО); </w:t>
      </w:r>
    </w:p>
    <w:p w:rsidR="005000A3" w:rsidRPr="00EB606F" w:rsidRDefault="00EB606F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6F">
        <w:rPr>
          <w:sz w:val="28"/>
          <w:szCs w:val="28"/>
        </w:rPr>
        <w:t xml:space="preserve">о подготовке предложений в доклад, содержащий сведения о лучших муниципальных практиках участия в реализации региональных проектов, обеспечивающих достижение целей, показателей национальных проектов </w:t>
      </w:r>
      <w:r w:rsidR="00C96BCA">
        <w:rPr>
          <w:sz w:val="28"/>
          <w:szCs w:val="28"/>
        </w:rPr>
        <w:br/>
      </w:r>
      <w:r w:rsidRPr="00EB606F">
        <w:rPr>
          <w:sz w:val="28"/>
          <w:szCs w:val="28"/>
        </w:rPr>
        <w:t>и результатов их реализации</w:t>
      </w:r>
      <w:r>
        <w:rPr>
          <w:sz w:val="28"/>
          <w:szCs w:val="28"/>
        </w:rPr>
        <w:t xml:space="preserve"> для Всероссийской ассоциации развития местного самоуправления (ВАРМСУ)</w:t>
      </w:r>
      <w:r w:rsidRPr="00EB606F">
        <w:rPr>
          <w:sz w:val="28"/>
          <w:szCs w:val="28"/>
        </w:rPr>
        <w:t xml:space="preserve">. </w:t>
      </w:r>
    </w:p>
    <w:p w:rsidR="00377276" w:rsidRDefault="00377276" w:rsidP="00C96BCA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Исполнительной дирекции Совета муниципальных образований Красноярского края создать на официальном сайте рубрику «Инициативы Совета муниципальных образований Красноярского края», разработать механизм сопровождения предложений муниципальных образований в сфере </w:t>
      </w:r>
      <w:r w:rsidR="00EB606F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законодательства о местном самоуправлении</w:t>
      </w:r>
      <w:r w:rsidR="00CF3A58">
        <w:rPr>
          <w:sz w:val="28"/>
          <w:szCs w:val="28"/>
        </w:rPr>
        <w:t>; информировать муниципальные образования о результатах рассмотрения предложений</w:t>
      </w:r>
      <w:r>
        <w:rPr>
          <w:sz w:val="28"/>
          <w:szCs w:val="28"/>
        </w:rPr>
        <w:t>.</w:t>
      </w:r>
      <w:r w:rsidR="00CF3A58" w:rsidRPr="00CF3A58">
        <w:rPr>
          <w:sz w:val="28"/>
          <w:szCs w:val="28"/>
        </w:rPr>
        <w:t xml:space="preserve"> </w:t>
      </w:r>
    </w:p>
    <w:p w:rsidR="00377276" w:rsidRDefault="00EB606F" w:rsidP="00C96BCA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FD4677">
        <w:rPr>
          <w:rFonts w:eastAsia="Calibri"/>
          <w:sz w:val="28"/>
          <w:szCs w:val="28"/>
        </w:rPr>
        <w:t xml:space="preserve">органам местного самоуправления Красноярского края </w:t>
      </w:r>
      <w:r w:rsidR="00FD4677">
        <w:rPr>
          <w:sz w:val="28"/>
          <w:szCs w:val="28"/>
        </w:rPr>
        <w:t>принимать активное участие во Всероссийском конкурсе «Лучшая муниципальная практика».</w:t>
      </w:r>
    </w:p>
    <w:p w:rsidR="004C7BB2" w:rsidRDefault="00CF3A58" w:rsidP="00C96BCA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Исполнительной дирекции Совета муниципальных образований Красноярского края усилить информационную составляющую участия муниципальных образований края во Всероссийском конкурсе «Лучшая муниципальная практика».</w:t>
      </w:r>
    </w:p>
    <w:p w:rsidR="004C7BB2" w:rsidRPr="004C7BB2" w:rsidRDefault="00CF3A58" w:rsidP="00C96BCA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134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BB2" w:rsidRPr="004C7BB2">
        <w:rPr>
          <w:sz w:val="28"/>
          <w:szCs w:val="28"/>
        </w:rPr>
        <w:t xml:space="preserve">Рекомендовать </w:t>
      </w:r>
      <w:r w:rsidR="004C7BB2" w:rsidRPr="004C7BB2">
        <w:rPr>
          <w:rFonts w:eastAsia="Calibri"/>
          <w:sz w:val="28"/>
          <w:szCs w:val="28"/>
        </w:rPr>
        <w:t xml:space="preserve">органам местного самоуправления Красноярского края </w:t>
      </w:r>
      <w:r w:rsidR="004C7BB2" w:rsidRPr="004C7BB2">
        <w:rPr>
          <w:sz w:val="28"/>
          <w:szCs w:val="28"/>
        </w:rPr>
        <w:t xml:space="preserve">принимать активное участие </w:t>
      </w:r>
      <w:proofErr w:type="gramStart"/>
      <w:r w:rsidR="004C7BB2" w:rsidRPr="004C7BB2">
        <w:rPr>
          <w:sz w:val="28"/>
          <w:szCs w:val="28"/>
        </w:rPr>
        <w:t>в</w:t>
      </w:r>
      <w:proofErr w:type="gramEnd"/>
      <w:r w:rsidR="004C7BB2" w:rsidRPr="004C7BB2">
        <w:rPr>
          <w:sz w:val="28"/>
          <w:szCs w:val="28"/>
        </w:rPr>
        <w:t xml:space="preserve"> обучающих </w:t>
      </w:r>
      <w:proofErr w:type="spellStart"/>
      <w:r w:rsidR="004C7BB2" w:rsidRPr="004C7BB2">
        <w:rPr>
          <w:sz w:val="28"/>
          <w:szCs w:val="28"/>
        </w:rPr>
        <w:t>вебинарах</w:t>
      </w:r>
      <w:proofErr w:type="spellEnd"/>
      <w:r w:rsidR="004C7BB2" w:rsidRPr="004C7BB2">
        <w:rPr>
          <w:sz w:val="28"/>
          <w:szCs w:val="28"/>
        </w:rPr>
        <w:t xml:space="preserve"> Федерального экспертного совета по местному самоуправлению, онлайн-площад</w:t>
      </w:r>
      <w:r w:rsidR="004C7BB2">
        <w:rPr>
          <w:sz w:val="28"/>
          <w:szCs w:val="28"/>
        </w:rPr>
        <w:t>ках</w:t>
      </w:r>
      <w:r w:rsidR="004C7BB2" w:rsidRPr="004C7BB2">
        <w:rPr>
          <w:sz w:val="28"/>
          <w:szCs w:val="28"/>
        </w:rPr>
        <w:t xml:space="preserve"> Общероссийского Конгресса муниципальных образований (ОКМО).  </w:t>
      </w:r>
    </w:p>
    <w:p w:rsidR="00FD4677" w:rsidRPr="00FD4677" w:rsidRDefault="00FD4677" w:rsidP="00C96BCA">
      <w:pPr>
        <w:tabs>
          <w:tab w:val="left" w:pos="-1985"/>
          <w:tab w:val="left" w:pos="0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D467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FD4677">
        <w:rPr>
          <w:b/>
          <w:sz w:val="28"/>
          <w:szCs w:val="28"/>
        </w:rPr>
        <w:t xml:space="preserve"> вопросу повестки</w:t>
      </w:r>
    </w:p>
    <w:p w:rsidR="00FD4677" w:rsidRDefault="00FD4677" w:rsidP="00C96BCA">
      <w:pPr>
        <w:tabs>
          <w:tab w:val="left" w:pos="-2410"/>
          <w:tab w:val="left" w:pos="0"/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D4677">
        <w:rPr>
          <w:sz w:val="28"/>
          <w:szCs w:val="28"/>
        </w:rPr>
        <w:t>О совершенствовании обеспечения пожарной безопасности населенных пунктов в муниципальных образованиях Красноярского края</w:t>
      </w:r>
      <w:r>
        <w:rPr>
          <w:sz w:val="28"/>
          <w:szCs w:val="28"/>
        </w:rPr>
        <w:t>»</w:t>
      </w:r>
    </w:p>
    <w:p w:rsidR="00FD4677" w:rsidRDefault="00FD4677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</w:p>
    <w:p w:rsidR="00FD4677" w:rsidRDefault="00FD4677" w:rsidP="00C96BCA">
      <w:pPr>
        <w:pStyle w:val="a3"/>
        <w:tabs>
          <w:tab w:val="left" w:pos="-1843"/>
          <w:tab w:val="left" w:pos="0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432F44">
        <w:rPr>
          <w:b/>
          <w:sz w:val="28"/>
          <w:szCs w:val="28"/>
        </w:rPr>
        <w:t>А.В. Богданова</w:t>
      </w:r>
      <w:r>
        <w:rPr>
          <w:sz w:val="28"/>
          <w:szCs w:val="28"/>
        </w:rPr>
        <w:t xml:space="preserve"> </w:t>
      </w:r>
      <w:r w:rsidRPr="002D0E03">
        <w:rPr>
          <w:sz w:val="28"/>
          <w:szCs w:val="28"/>
        </w:rPr>
        <w:t>– заместител</w:t>
      </w:r>
      <w:r>
        <w:rPr>
          <w:sz w:val="28"/>
          <w:szCs w:val="28"/>
        </w:rPr>
        <w:t>я</w:t>
      </w:r>
      <w:r w:rsidRPr="002D0E03">
        <w:rPr>
          <w:sz w:val="28"/>
          <w:szCs w:val="28"/>
        </w:rPr>
        <w:t xml:space="preserve"> начальника Главного управления МЧ</w:t>
      </w:r>
      <w:r>
        <w:rPr>
          <w:sz w:val="28"/>
          <w:szCs w:val="28"/>
        </w:rPr>
        <w:t xml:space="preserve">С России по Красноярскому краю </w:t>
      </w:r>
      <w:r w:rsidRPr="002D0E03">
        <w:rPr>
          <w:sz w:val="28"/>
          <w:szCs w:val="28"/>
        </w:rPr>
        <w:t>(по государственной противопожарной службе)</w:t>
      </w:r>
      <w:r>
        <w:rPr>
          <w:sz w:val="28"/>
          <w:szCs w:val="28"/>
        </w:rPr>
        <w:t xml:space="preserve">. Алексей Владимирович в своем выступлении </w:t>
      </w:r>
      <w:r w:rsidR="00CF3A58">
        <w:rPr>
          <w:sz w:val="28"/>
          <w:szCs w:val="28"/>
        </w:rPr>
        <w:t xml:space="preserve">отметил ряд недостатков, в том числе слабую работу ОМСУ по информированию населения о пожароопасном периоде. В отдельных муниципальных образованиях не откорректированы планы работы и перечни </w:t>
      </w:r>
      <w:proofErr w:type="spellStart"/>
      <w:r w:rsidR="00CF3A58">
        <w:rPr>
          <w:sz w:val="28"/>
          <w:szCs w:val="28"/>
        </w:rPr>
        <w:t>безхозяйных</w:t>
      </w:r>
      <w:proofErr w:type="spellEnd"/>
      <w:r w:rsidR="00CF3A58">
        <w:rPr>
          <w:sz w:val="28"/>
          <w:szCs w:val="28"/>
        </w:rPr>
        <w:t xml:space="preserve"> объектов, не ведется работа по их сносу. Слабо работают административные комиссии. Оперативные дежурные ЕДДС не имеют актуальной оперативной информации по муниципальному образованию в целях оперативного реагирования на ЧС. Рекомендовал главам МО обеспечить неукоснительное исполнение решений заседания под председательством заместителя председателя Правительства </w:t>
      </w:r>
      <w:r w:rsidR="00CF05B5">
        <w:rPr>
          <w:sz w:val="28"/>
          <w:szCs w:val="28"/>
        </w:rPr>
        <w:t xml:space="preserve">Красноярского края </w:t>
      </w:r>
      <w:r w:rsidR="00CF3A58">
        <w:rPr>
          <w:sz w:val="28"/>
          <w:szCs w:val="28"/>
        </w:rPr>
        <w:t xml:space="preserve">А.Г. </w:t>
      </w:r>
      <w:proofErr w:type="spellStart"/>
      <w:r w:rsidR="00CF3A58">
        <w:rPr>
          <w:sz w:val="28"/>
          <w:szCs w:val="28"/>
        </w:rPr>
        <w:t>Цыкалова</w:t>
      </w:r>
      <w:proofErr w:type="spellEnd"/>
      <w:r w:rsidR="00CF3A58">
        <w:rPr>
          <w:sz w:val="28"/>
          <w:szCs w:val="28"/>
        </w:rPr>
        <w:t xml:space="preserve"> от 30 апреля </w:t>
      </w:r>
      <w:r w:rsidR="00CF3A58">
        <w:rPr>
          <w:sz w:val="28"/>
          <w:szCs w:val="28"/>
        </w:rPr>
        <w:lastRenderedPageBreak/>
        <w:t xml:space="preserve">2020 года, сформировать перечни мероприятий по каждому населенному пункту с указанием </w:t>
      </w:r>
      <w:proofErr w:type="spellStart"/>
      <w:r w:rsidR="00CF3A58">
        <w:rPr>
          <w:sz w:val="28"/>
          <w:szCs w:val="28"/>
        </w:rPr>
        <w:t>угрозообразующих</w:t>
      </w:r>
      <w:proofErr w:type="spellEnd"/>
      <w:r w:rsidR="00CF3A58">
        <w:rPr>
          <w:sz w:val="28"/>
          <w:szCs w:val="28"/>
        </w:rPr>
        <w:t xml:space="preserve"> факторов. Откорректировать планы противопожарного обу</w:t>
      </w:r>
      <w:r w:rsidR="00CF05B5">
        <w:rPr>
          <w:sz w:val="28"/>
          <w:szCs w:val="28"/>
        </w:rPr>
        <w:t>стройства для МО с учетом угроз, отремонтировать неисправную технику в подразделениях добровольной пожарной охраны.</w:t>
      </w:r>
    </w:p>
    <w:p w:rsidR="00513901" w:rsidRPr="00DE5B66" w:rsidRDefault="00CF3A58" w:rsidP="00C96BCA">
      <w:pPr>
        <w:tabs>
          <w:tab w:val="left" w:pos="0"/>
          <w:tab w:val="left" w:pos="993"/>
        </w:tabs>
        <w:ind w:firstLine="567"/>
        <w:jc w:val="both"/>
        <w:rPr>
          <w:b/>
          <w:sz w:val="28"/>
          <w:szCs w:val="28"/>
        </w:rPr>
      </w:pPr>
      <w:r w:rsidRPr="00DE5B66">
        <w:rPr>
          <w:b/>
          <w:sz w:val="28"/>
          <w:szCs w:val="28"/>
        </w:rPr>
        <w:t>РЕШИЛИ:</w:t>
      </w:r>
    </w:p>
    <w:p w:rsidR="00DE5B66" w:rsidRPr="00DE5B66" w:rsidRDefault="00DE5B66" w:rsidP="00C96BCA">
      <w:pPr>
        <w:pStyle w:val="a3"/>
        <w:numPr>
          <w:ilvl w:val="0"/>
          <w:numId w:val="1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DE5B66">
        <w:rPr>
          <w:sz w:val="28"/>
          <w:szCs w:val="28"/>
        </w:rPr>
        <w:t xml:space="preserve">Рекомендовать органом местного самоуправления </w:t>
      </w:r>
      <w:r>
        <w:rPr>
          <w:sz w:val="28"/>
          <w:szCs w:val="28"/>
        </w:rPr>
        <w:t>Красноярского края:</w:t>
      </w:r>
    </w:p>
    <w:p w:rsidR="00DE5B66" w:rsidRPr="00DE5B66" w:rsidRDefault="00DE5B66" w:rsidP="00C96B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E5B66">
        <w:rPr>
          <w:sz w:val="28"/>
          <w:szCs w:val="28"/>
        </w:rPr>
        <w:t>формировать перечень мероприятий по противопожарному обустройству каждого населенного пунк</w:t>
      </w:r>
      <w:r>
        <w:rPr>
          <w:sz w:val="28"/>
          <w:szCs w:val="28"/>
        </w:rPr>
        <w:t>та, с учетом характерных угроз,</w:t>
      </w:r>
      <w:r w:rsidRPr="00DE5B66">
        <w:rPr>
          <w:sz w:val="28"/>
          <w:szCs w:val="28"/>
        </w:rPr>
        <w:t xml:space="preserve"> утвердить их решением глав городов и рай</w:t>
      </w:r>
      <w:r>
        <w:rPr>
          <w:sz w:val="28"/>
          <w:szCs w:val="28"/>
        </w:rPr>
        <w:t>онов и обеспечить их выполнение;</w:t>
      </w:r>
    </w:p>
    <w:p w:rsidR="00DE5B66" w:rsidRPr="00DE5B66" w:rsidRDefault="00DE5B66" w:rsidP="00C96B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E5B66">
        <w:rPr>
          <w:sz w:val="28"/>
          <w:szCs w:val="28"/>
        </w:rPr>
        <w:t>родолжить работу по опашке всех без исключения населенных пунктов, подвер</w:t>
      </w:r>
      <w:r>
        <w:rPr>
          <w:sz w:val="28"/>
          <w:szCs w:val="28"/>
        </w:rPr>
        <w:t>женных угрозе природных пожаров;</w:t>
      </w:r>
    </w:p>
    <w:p w:rsidR="00DE5B66" w:rsidRPr="00DE5B66" w:rsidRDefault="00DE5B66" w:rsidP="00C96B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E5B66">
        <w:rPr>
          <w:sz w:val="28"/>
          <w:szCs w:val="28"/>
        </w:rPr>
        <w:t xml:space="preserve">беспечить обязательное исполнение мероприятий по покосу травы </w:t>
      </w:r>
      <w:r w:rsidR="00C96BCA">
        <w:rPr>
          <w:sz w:val="28"/>
          <w:szCs w:val="28"/>
        </w:rPr>
        <w:br/>
      </w:r>
      <w:r w:rsidRPr="00DE5B66">
        <w:rPr>
          <w:sz w:val="28"/>
          <w:szCs w:val="28"/>
        </w:rPr>
        <w:t>в населенных пунктах. Обеспечить участие собственников (арендаторов) зем</w:t>
      </w:r>
      <w:r>
        <w:rPr>
          <w:sz w:val="28"/>
          <w:szCs w:val="28"/>
        </w:rPr>
        <w:t>ельных участков в данной работе;</w:t>
      </w:r>
    </w:p>
    <w:p w:rsidR="00DE5B66" w:rsidRPr="00DE5B66" w:rsidRDefault="00DE5B66" w:rsidP="00C96B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DE5B66">
        <w:rPr>
          <w:sz w:val="28"/>
          <w:szCs w:val="28"/>
        </w:rPr>
        <w:t xml:space="preserve">ктивизировать работу административных комиссий муниципальных образований по привлечению к административной ответственности граждан </w:t>
      </w:r>
      <w:r w:rsidR="00C96BCA">
        <w:rPr>
          <w:sz w:val="28"/>
          <w:szCs w:val="28"/>
        </w:rPr>
        <w:br/>
      </w:r>
      <w:r w:rsidRPr="00DE5B66">
        <w:rPr>
          <w:sz w:val="28"/>
          <w:szCs w:val="28"/>
        </w:rPr>
        <w:t>за нарушение муниц</w:t>
      </w:r>
      <w:r>
        <w:rPr>
          <w:sz w:val="28"/>
          <w:szCs w:val="28"/>
        </w:rPr>
        <w:t>ипальных правил благоустройства;</w:t>
      </w:r>
      <w:r w:rsidRPr="00DE5B66">
        <w:rPr>
          <w:sz w:val="28"/>
          <w:szCs w:val="28"/>
        </w:rPr>
        <w:t xml:space="preserve"> </w:t>
      </w:r>
    </w:p>
    <w:p w:rsidR="00DE5B66" w:rsidRPr="00DE5B66" w:rsidRDefault="00DE5B66" w:rsidP="00C96B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E5B66">
        <w:rPr>
          <w:sz w:val="28"/>
          <w:szCs w:val="28"/>
        </w:rPr>
        <w:t xml:space="preserve">рганизовать системную </w:t>
      </w:r>
      <w:r w:rsidR="00C96BCA">
        <w:rPr>
          <w:sz w:val="28"/>
          <w:szCs w:val="28"/>
        </w:rPr>
        <w:t>работу по выявлению неисправной</w:t>
      </w:r>
      <w:r>
        <w:rPr>
          <w:sz w:val="28"/>
          <w:szCs w:val="28"/>
        </w:rPr>
        <w:t xml:space="preserve"> </w:t>
      </w:r>
      <w:r w:rsidRPr="00DE5B66">
        <w:rPr>
          <w:sz w:val="28"/>
          <w:szCs w:val="28"/>
        </w:rPr>
        <w:t xml:space="preserve">электропроводки, печного отопления в жилье у граждан находящихся </w:t>
      </w:r>
      <w:r w:rsidR="00C96BCA">
        <w:rPr>
          <w:sz w:val="28"/>
          <w:szCs w:val="28"/>
        </w:rPr>
        <w:br/>
      </w:r>
      <w:r w:rsidRPr="00DE5B66">
        <w:rPr>
          <w:sz w:val="28"/>
          <w:szCs w:val="28"/>
        </w:rPr>
        <w:t>в группах риска (пенсионеры, лица</w:t>
      </w:r>
      <w:r w:rsidR="00C96BCA">
        <w:rPr>
          <w:sz w:val="28"/>
          <w:szCs w:val="28"/>
        </w:rPr>
        <w:t>,</w:t>
      </w:r>
      <w:r w:rsidRPr="00DE5B66">
        <w:rPr>
          <w:sz w:val="28"/>
          <w:szCs w:val="28"/>
        </w:rPr>
        <w:t xml:space="preserve"> требующие социального сопровождения их жизнедеятельности, стоящие на особом контроле в органах опеки, органах внутренних дел и т.д</w:t>
      </w:r>
      <w:r w:rsidR="00C96BCA">
        <w:rPr>
          <w:sz w:val="28"/>
          <w:szCs w:val="28"/>
        </w:rPr>
        <w:t>.</w:t>
      </w:r>
      <w:r w:rsidRPr="00DE5B6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5B66" w:rsidRPr="00DE5B66" w:rsidRDefault="00DE5B66" w:rsidP="00C96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DE5B66">
        <w:rPr>
          <w:sz w:val="28"/>
          <w:szCs w:val="28"/>
        </w:rPr>
        <w:t>ктивизировать в СМИ информирование населени</w:t>
      </w:r>
      <w:r w:rsidR="00C96BCA">
        <w:rPr>
          <w:sz w:val="28"/>
          <w:szCs w:val="28"/>
        </w:rPr>
        <w:t>я</w:t>
      </w:r>
      <w:r w:rsidRPr="00DE5B66">
        <w:rPr>
          <w:sz w:val="28"/>
          <w:szCs w:val="28"/>
        </w:rPr>
        <w:t xml:space="preserve"> о необходимости соблюдения мер пожарной безопасности в связи с началом осенн</w:t>
      </w:r>
      <w:r>
        <w:rPr>
          <w:sz w:val="28"/>
          <w:szCs w:val="28"/>
        </w:rPr>
        <w:t>е-зимнего пожароопасного сезона;</w:t>
      </w:r>
    </w:p>
    <w:p w:rsidR="00DE5B66" w:rsidRPr="00DE5B66" w:rsidRDefault="00DE5B66" w:rsidP="00C96BCA">
      <w:pPr>
        <w:ind w:firstLine="567"/>
        <w:jc w:val="both"/>
      </w:pPr>
      <w:r>
        <w:rPr>
          <w:sz w:val="28"/>
          <w:szCs w:val="28"/>
        </w:rPr>
        <w:t>- о</w:t>
      </w:r>
      <w:r w:rsidRPr="00DE5B66">
        <w:rPr>
          <w:sz w:val="28"/>
          <w:szCs w:val="28"/>
        </w:rPr>
        <w:t xml:space="preserve">рганизовать работу и взять </w:t>
      </w:r>
      <w:r w:rsidR="00C96BCA">
        <w:rPr>
          <w:sz w:val="28"/>
          <w:szCs w:val="28"/>
        </w:rPr>
        <w:t>под</w:t>
      </w:r>
      <w:r w:rsidRPr="00DE5B66">
        <w:rPr>
          <w:sz w:val="28"/>
          <w:szCs w:val="28"/>
        </w:rPr>
        <w:t xml:space="preserve"> личный контроль вопрос восстановления работоспособности техники в подразделениях муниципальной и добровольной пожарной охраны в муниципальных образованиях.</w:t>
      </w:r>
    </w:p>
    <w:p w:rsidR="00245E5F" w:rsidRPr="00245E5F" w:rsidRDefault="00CF3A58" w:rsidP="00C96BCA">
      <w:pPr>
        <w:tabs>
          <w:tab w:val="left" w:pos="0"/>
          <w:tab w:val="left" w:pos="993"/>
          <w:tab w:val="left" w:pos="1418"/>
        </w:tabs>
        <w:ind w:right="-1" w:firstLine="567"/>
        <w:jc w:val="both"/>
        <w:rPr>
          <w:sz w:val="28"/>
          <w:szCs w:val="28"/>
        </w:rPr>
      </w:pPr>
      <w:r w:rsidRPr="00245E5F">
        <w:rPr>
          <w:b/>
          <w:sz w:val="28"/>
          <w:szCs w:val="28"/>
        </w:rPr>
        <w:t>По третьему вопросу повестки</w:t>
      </w:r>
      <w:r w:rsidR="00245E5F" w:rsidRPr="00245E5F">
        <w:rPr>
          <w:sz w:val="28"/>
          <w:szCs w:val="28"/>
        </w:rPr>
        <w:t xml:space="preserve"> </w:t>
      </w:r>
    </w:p>
    <w:p w:rsidR="00245E5F" w:rsidRDefault="00245E5F" w:rsidP="00C96BCA">
      <w:pPr>
        <w:tabs>
          <w:tab w:val="left" w:pos="0"/>
          <w:tab w:val="left" w:pos="993"/>
          <w:tab w:val="left" w:pos="141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5E5F">
        <w:rPr>
          <w:sz w:val="28"/>
          <w:szCs w:val="28"/>
        </w:rPr>
        <w:t>Об участии во Всероссийском конкурсе «Лучшая муниципальная практика» в номинации «Градостроительная политика, обеспечение благоприятной среды жизнедеятельности населения и развитие ж</w:t>
      </w:r>
      <w:r>
        <w:rPr>
          <w:sz w:val="28"/>
          <w:szCs w:val="28"/>
        </w:rPr>
        <w:t xml:space="preserve">илищно-коммунального хозяйства». </w:t>
      </w:r>
      <w:r w:rsidRPr="003E4ADC">
        <w:rPr>
          <w:sz w:val="28"/>
          <w:szCs w:val="28"/>
        </w:rPr>
        <w:t>Муниципальная практика: «Восстановление исторической среды территории центральной части города Енисейска, благоустройство гостевых и туристических маршрут</w:t>
      </w:r>
      <w:r>
        <w:rPr>
          <w:sz w:val="28"/>
          <w:szCs w:val="28"/>
        </w:rPr>
        <w:t>ов города»</w:t>
      </w:r>
    </w:p>
    <w:p w:rsidR="00245E5F" w:rsidRDefault="00245E5F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</w:p>
    <w:p w:rsidR="00245E5F" w:rsidRDefault="00245E5F" w:rsidP="00C96BCA">
      <w:pPr>
        <w:tabs>
          <w:tab w:val="left" w:pos="0"/>
          <w:tab w:val="left" w:pos="993"/>
          <w:tab w:val="left" w:pos="1418"/>
        </w:tabs>
        <w:ind w:right="-1" w:firstLine="567"/>
        <w:jc w:val="both"/>
        <w:rPr>
          <w:sz w:val="28"/>
          <w:szCs w:val="28"/>
        </w:rPr>
      </w:pPr>
      <w:r w:rsidRPr="00432F44">
        <w:rPr>
          <w:b/>
          <w:sz w:val="28"/>
          <w:szCs w:val="28"/>
        </w:rPr>
        <w:t>В.В. Никольского</w:t>
      </w:r>
      <w:r>
        <w:rPr>
          <w:sz w:val="28"/>
          <w:szCs w:val="28"/>
        </w:rPr>
        <w:t xml:space="preserve"> </w:t>
      </w:r>
      <w:r w:rsidRPr="00245E5F">
        <w:rPr>
          <w:sz w:val="28"/>
          <w:szCs w:val="28"/>
        </w:rPr>
        <w:t>– глав</w:t>
      </w:r>
      <w:r>
        <w:rPr>
          <w:sz w:val="28"/>
          <w:szCs w:val="28"/>
        </w:rPr>
        <w:t>у</w:t>
      </w:r>
      <w:r w:rsidRPr="00245E5F">
        <w:rPr>
          <w:sz w:val="28"/>
          <w:szCs w:val="28"/>
        </w:rPr>
        <w:t xml:space="preserve"> города Енисейска</w:t>
      </w:r>
      <w:r>
        <w:rPr>
          <w:sz w:val="28"/>
          <w:szCs w:val="28"/>
        </w:rPr>
        <w:t xml:space="preserve">, который рассказал </w:t>
      </w:r>
      <w:r w:rsidR="00C96BCA">
        <w:rPr>
          <w:sz w:val="28"/>
          <w:szCs w:val="28"/>
        </w:rPr>
        <w:br/>
      </w:r>
      <w:r>
        <w:rPr>
          <w:sz w:val="28"/>
          <w:szCs w:val="28"/>
        </w:rPr>
        <w:t xml:space="preserve">о мероприятиях по подготовке 400-летнего юбилея города Енисейска в 2019 году, о подготовке конкурсной заявки на Всероссийский конкурс «Лучшая муниципальная практика» с описанием практики «Восстановление исторической среды территории центральной части города Енисейска, благоустройство гостевых и туристических маршрутов года». Подготовка </w:t>
      </w:r>
      <w:r w:rsidR="00C96BCA">
        <w:rPr>
          <w:sz w:val="28"/>
          <w:szCs w:val="28"/>
        </w:rPr>
        <w:br/>
      </w:r>
      <w:r>
        <w:rPr>
          <w:sz w:val="28"/>
          <w:szCs w:val="28"/>
        </w:rPr>
        <w:t xml:space="preserve">к юбилею города шла на протяжении нескольких лет. Отреставрировано </w:t>
      </w:r>
      <w:r w:rsidR="00C96BCA">
        <w:rPr>
          <w:sz w:val="28"/>
          <w:szCs w:val="28"/>
        </w:rPr>
        <w:br/>
      </w:r>
      <w:r>
        <w:rPr>
          <w:sz w:val="28"/>
          <w:szCs w:val="28"/>
        </w:rPr>
        <w:t xml:space="preserve">22 объекта культурного наследия. Муниципалитет провел большую работу </w:t>
      </w:r>
      <w:r w:rsidR="00C96BCA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по благоустройству города, воссозданию исторического облика города путем формирования общественных пространств. Кроме средств государственной и муниципальной программ были привлечены средства благотворителей и призовое вознаграждение городу Енисейску (1 место) – победителю Всероссийского конкурса лучших проектов создания комфортной городской среды в малых и исторических поселениях в размере 54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 Валерий Викторович выразил признательность Совету муниципальных образований Красноярского края за установку Памятного знака в городе Енисейске в честь 400-летнего юбилея. Памятник стал объектом повышенной туристической притягательности, украсил историко-архитектурную среду Соборной площади г. Енисейска.</w:t>
      </w:r>
    </w:p>
    <w:p w:rsidR="00130297" w:rsidRPr="00130297" w:rsidRDefault="00245E5F" w:rsidP="00C96BCA">
      <w:pPr>
        <w:ind w:firstLine="567"/>
        <w:jc w:val="both"/>
        <w:rPr>
          <w:sz w:val="28"/>
          <w:szCs w:val="28"/>
        </w:rPr>
      </w:pPr>
      <w:r w:rsidRPr="00130297">
        <w:rPr>
          <w:sz w:val="28"/>
          <w:szCs w:val="28"/>
        </w:rPr>
        <w:t xml:space="preserve">Отдельно В.В. Никольский обозначил проблемы, с которыми столкнулся муниципалитет: </w:t>
      </w:r>
      <w:r w:rsidR="00130297" w:rsidRPr="00130297">
        <w:rPr>
          <w:sz w:val="28"/>
          <w:szCs w:val="28"/>
        </w:rPr>
        <w:t xml:space="preserve">сохранение вновь выявленных объектов археологического наследия (ВОАН) при производстве земляных работ по ремонту и прокладке инженерных коммуникаций; </w:t>
      </w:r>
      <w:r w:rsidR="00130297">
        <w:rPr>
          <w:sz w:val="28"/>
          <w:szCs w:val="28"/>
        </w:rPr>
        <w:t>с</w:t>
      </w:r>
      <w:r w:rsidR="00130297" w:rsidRPr="00130297">
        <w:rPr>
          <w:sz w:val="28"/>
          <w:szCs w:val="28"/>
        </w:rPr>
        <w:t xml:space="preserve">охранение и содержание объектов культурного наследия (ОКН), находящихся в муниципальной собственности; </w:t>
      </w:r>
      <w:r w:rsidR="00130297">
        <w:rPr>
          <w:sz w:val="28"/>
          <w:szCs w:val="28"/>
        </w:rPr>
        <w:t>с</w:t>
      </w:r>
      <w:r w:rsidR="00130297" w:rsidRPr="00130297">
        <w:rPr>
          <w:sz w:val="28"/>
          <w:szCs w:val="28"/>
        </w:rPr>
        <w:t>одержание благоустроенных общественных пространств.</w:t>
      </w:r>
    </w:p>
    <w:p w:rsidR="00245E5F" w:rsidRPr="003F7278" w:rsidRDefault="00245E5F" w:rsidP="00C96BCA">
      <w:pPr>
        <w:tabs>
          <w:tab w:val="left" w:pos="0"/>
          <w:tab w:val="left" w:pos="993"/>
          <w:tab w:val="left" w:pos="1418"/>
        </w:tabs>
        <w:ind w:right="-1" w:firstLine="567"/>
        <w:jc w:val="both"/>
        <w:rPr>
          <w:sz w:val="28"/>
          <w:szCs w:val="28"/>
        </w:rPr>
      </w:pPr>
      <w:r w:rsidRPr="003F7278">
        <w:rPr>
          <w:sz w:val="28"/>
          <w:szCs w:val="28"/>
        </w:rPr>
        <w:t xml:space="preserve">В целях </w:t>
      </w:r>
      <w:r w:rsidR="00130297">
        <w:rPr>
          <w:sz w:val="28"/>
          <w:szCs w:val="28"/>
        </w:rPr>
        <w:t xml:space="preserve">решения указанных задач </w:t>
      </w:r>
      <w:r w:rsidR="003F7278" w:rsidRPr="003F7278">
        <w:rPr>
          <w:rFonts w:eastAsia="Calibri"/>
          <w:sz w:val="28"/>
          <w:szCs w:val="28"/>
        </w:rPr>
        <w:t xml:space="preserve">администрацией города Енисейска осуществляется юридическое закрепление прилегающих территорий </w:t>
      </w:r>
      <w:r w:rsidR="00C96BCA">
        <w:rPr>
          <w:rFonts w:eastAsia="Calibri"/>
          <w:sz w:val="28"/>
          <w:szCs w:val="28"/>
        </w:rPr>
        <w:br/>
      </w:r>
      <w:r w:rsidR="003F7278" w:rsidRPr="003F7278">
        <w:rPr>
          <w:rFonts w:eastAsia="Calibri"/>
          <w:sz w:val="28"/>
          <w:szCs w:val="28"/>
        </w:rPr>
        <w:t xml:space="preserve">за собственниками зданий и юридическими лицами, проводятся мероприятия по надлежащему содержанию благоустроенных территорий (субботники, акции, плановые работы). Проведение различных конкурсов среди жителей города, предприятий и учреждений «Лучшая благоустроенная территория» </w:t>
      </w:r>
      <w:r w:rsidR="00C96BCA">
        <w:rPr>
          <w:rFonts w:eastAsia="Calibri"/>
          <w:sz w:val="28"/>
          <w:szCs w:val="28"/>
        </w:rPr>
        <w:br/>
      </w:r>
      <w:r w:rsidR="003F7278" w:rsidRPr="003F7278">
        <w:rPr>
          <w:rFonts w:eastAsia="Calibri"/>
          <w:sz w:val="28"/>
          <w:szCs w:val="28"/>
        </w:rPr>
        <w:t>и т.д</w:t>
      </w:r>
      <w:r w:rsidR="003F7278">
        <w:rPr>
          <w:rFonts w:eastAsia="Calibri"/>
          <w:sz w:val="28"/>
          <w:szCs w:val="28"/>
        </w:rPr>
        <w:t xml:space="preserve">. За счет краевого бюджета решен вопрос по содержанию объектов благоустройства </w:t>
      </w:r>
      <w:r w:rsidR="004C7BB2">
        <w:rPr>
          <w:rFonts w:eastAsia="Calibri"/>
          <w:sz w:val="28"/>
          <w:szCs w:val="28"/>
        </w:rPr>
        <w:t>К</w:t>
      </w:r>
      <w:r w:rsidR="00F2785F">
        <w:rPr>
          <w:rFonts w:eastAsia="Calibri"/>
          <w:sz w:val="28"/>
          <w:szCs w:val="28"/>
        </w:rPr>
        <w:t>Г</w:t>
      </w:r>
      <w:r w:rsidR="004C7BB2">
        <w:rPr>
          <w:rFonts w:eastAsia="Calibri"/>
          <w:sz w:val="28"/>
          <w:szCs w:val="28"/>
        </w:rPr>
        <w:t>БУ</w:t>
      </w:r>
      <w:r w:rsidR="00F2785F">
        <w:rPr>
          <w:rFonts w:eastAsia="Calibri"/>
          <w:sz w:val="28"/>
          <w:szCs w:val="28"/>
        </w:rPr>
        <w:t>К</w:t>
      </w:r>
      <w:r w:rsidR="004C7BB2">
        <w:rPr>
          <w:rFonts w:eastAsia="Calibri"/>
          <w:sz w:val="28"/>
          <w:szCs w:val="28"/>
        </w:rPr>
        <w:t xml:space="preserve"> </w:t>
      </w:r>
      <w:r w:rsidR="00432F44">
        <w:rPr>
          <w:rFonts w:eastAsia="Calibri"/>
          <w:sz w:val="28"/>
          <w:szCs w:val="28"/>
        </w:rPr>
        <w:t>«Енисейский краеведческий музей»</w:t>
      </w:r>
      <w:r w:rsidR="00695E63">
        <w:rPr>
          <w:rFonts w:eastAsia="Calibri"/>
          <w:sz w:val="28"/>
          <w:szCs w:val="28"/>
        </w:rPr>
        <w:t xml:space="preserve"> (Текст выступления В.В. Никольского прилагается)</w:t>
      </w:r>
      <w:r w:rsidR="00432F44">
        <w:rPr>
          <w:rFonts w:eastAsia="Calibri"/>
          <w:sz w:val="28"/>
          <w:szCs w:val="28"/>
        </w:rPr>
        <w:t>.</w:t>
      </w:r>
    </w:p>
    <w:p w:rsidR="00F2785F" w:rsidRPr="00CF3A58" w:rsidRDefault="00F2785F" w:rsidP="00C96BCA">
      <w:pPr>
        <w:pStyle w:val="a3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CF3A58">
        <w:rPr>
          <w:b/>
          <w:sz w:val="28"/>
          <w:szCs w:val="28"/>
        </w:rPr>
        <w:t>РЕШИЛИ:</w:t>
      </w:r>
    </w:p>
    <w:p w:rsidR="00F2785F" w:rsidRPr="00C96BCA" w:rsidRDefault="00F2785F" w:rsidP="00C96BCA">
      <w:pPr>
        <w:tabs>
          <w:tab w:val="left" w:pos="0"/>
          <w:tab w:val="left" w:pos="851"/>
          <w:tab w:val="left" w:pos="2552"/>
        </w:tabs>
        <w:ind w:firstLine="567"/>
        <w:jc w:val="both"/>
        <w:rPr>
          <w:sz w:val="28"/>
          <w:szCs w:val="28"/>
        </w:rPr>
      </w:pPr>
      <w:r w:rsidRPr="00C96BCA">
        <w:rPr>
          <w:sz w:val="28"/>
          <w:szCs w:val="28"/>
        </w:rPr>
        <w:t xml:space="preserve">Рекомендовать </w:t>
      </w:r>
      <w:r w:rsidRPr="00C96BCA">
        <w:rPr>
          <w:rFonts w:eastAsia="Calibri"/>
          <w:sz w:val="28"/>
          <w:szCs w:val="28"/>
        </w:rPr>
        <w:t xml:space="preserve">органам местного самоуправления Красноярского края </w:t>
      </w:r>
      <w:r w:rsidRPr="00C96BCA">
        <w:rPr>
          <w:sz w:val="28"/>
          <w:szCs w:val="28"/>
        </w:rPr>
        <w:t>обеспечивать меры по эксплуатации и содержанию объектов благоустройства в будущем (содержание за счет бюджетных средств, коммерческих юридических лиц, объединений граждан и др.).</w:t>
      </w:r>
    </w:p>
    <w:p w:rsidR="00F2785F" w:rsidRDefault="00F2785F" w:rsidP="00C96BCA">
      <w:pPr>
        <w:tabs>
          <w:tab w:val="left" w:pos="0"/>
          <w:tab w:val="left" w:pos="993"/>
          <w:tab w:val="left" w:pos="1418"/>
        </w:tabs>
        <w:ind w:right="-1" w:firstLine="567"/>
        <w:jc w:val="both"/>
        <w:rPr>
          <w:sz w:val="28"/>
          <w:szCs w:val="28"/>
        </w:rPr>
      </w:pPr>
      <w:r w:rsidRPr="00F2785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четвертому</w:t>
      </w:r>
      <w:r w:rsidRPr="00F2785F">
        <w:rPr>
          <w:b/>
          <w:sz w:val="28"/>
          <w:szCs w:val="28"/>
        </w:rPr>
        <w:t xml:space="preserve"> вопросу повестки</w:t>
      </w:r>
      <w:r w:rsidRPr="00F2785F">
        <w:rPr>
          <w:sz w:val="28"/>
          <w:szCs w:val="28"/>
        </w:rPr>
        <w:t xml:space="preserve"> </w:t>
      </w:r>
    </w:p>
    <w:p w:rsidR="00F2785F" w:rsidRPr="002D0E03" w:rsidRDefault="00F2785F" w:rsidP="00C96BCA">
      <w:pPr>
        <w:pStyle w:val="a3"/>
        <w:tabs>
          <w:tab w:val="left" w:pos="0"/>
          <w:tab w:val="left" w:pos="993"/>
          <w:tab w:val="left" w:pos="1418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0E03">
        <w:rPr>
          <w:sz w:val="28"/>
          <w:szCs w:val="28"/>
        </w:rPr>
        <w:t>О внесении изменений в законодательство о территориальном об</w:t>
      </w:r>
      <w:r>
        <w:rPr>
          <w:sz w:val="28"/>
          <w:szCs w:val="28"/>
        </w:rPr>
        <w:t>щественном самоуправлении (ТОС)»</w:t>
      </w:r>
    </w:p>
    <w:p w:rsidR="00F2785F" w:rsidRDefault="00F2785F" w:rsidP="00C96BCA">
      <w:pPr>
        <w:tabs>
          <w:tab w:val="left" w:pos="0"/>
          <w:tab w:val="left" w:pos="993"/>
          <w:tab w:val="left" w:pos="1134"/>
          <w:tab w:val="left" w:pos="2552"/>
        </w:tabs>
        <w:ind w:firstLine="567"/>
        <w:jc w:val="both"/>
        <w:rPr>
          <w:b/>
          <w:sz w:val="28"/>
          <w:szCs w:val="28"/>
        </w:rPr>
      </w:pPr>
      <w:r w:rsidRPr="00F2785F">
        <w:rPr>
          <w:b/>
          <w:sz w:val="28"/>
          <w:szCs w:val="28"/>
        </w:rPr>
        <w:t xml:space="preserve">СЛУШАЛИ: </w:t>
      </w:r>
    </w:p>
    <w:p w:rsidR="000033AF" w:rsidRDefault="00F2785F" w:rsidP="00C96B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785F">
        <w:rPr>
          <w:b/>
          <w:sz w:val="28"/>
          <w:szCs w:val="28"/>
        </w:rPr>
        <w:t>Н.</w:t>
      </w:r>
      <w:r w:rsidR="000033AF">
        <w:rPr>
          <w:b/>
          <w:sz w:val="28"/>
          <w:szCs w:val="28"/>
        </w:rPr>
        <w:t xml:space="preserve">Е. </w:t>
      </w:r>
      <w:r w:rsidRPr="00F2785F">
        <w:rPr>
          <w:b/>
          <w:sz w:val="28"/>
          <w:szCs w:val="28"/>
        </w:rPr>
        <w:t>Черепанову</w:t>
      </w:r>
      <w:r>
        <w:rPr>
          <w:sz w:val="28"/>
          <w:szCs w:val="28"/>
        </w:rPr>
        <w:t xml:space="preserve"> </w:t>
      </w:r>
      <w:r w:rsidRPr="00F2785F">
        <w:rPr>
          <w:sz w:val="28"/>
          <w:szCs w:val="28"/>
        </w:rPr>
        <w:t>– руководител</w:t>
      </w:r>
      <w:r>
        <w:rPr>
          <w:sz w:val="28"/>
          <w:szCs w:val="28"/>
        </w:rPr>
        <w:t>я</w:t>
      </w:r>
      <w:r w:rsidRPr="00F2785F">
        <w:rPr>
          <w:sz w:val="28"/>
          <w:szCs w:val="28"/>
        </w:rPr>
        <w:t xml:space="preserve"> центра по программам содействия развитию местного самоуправления</w:t>
      </w:r>
      <w:r>
        <w:rPr>
          <w:sz w:val="28"/>
          <w:szCs w:val="28"/>
        </w:rPr>
        <w:t xml:space="preserve"> Совета муниципальных образований Красноярского края. Наталья Евгеньевна кратко сообщила о существенных </w:t>
      </w:r>
      <w:r w:rsidRPr="00695E63">
        <w:rPr>
          <w:sz w:val="28"/>
          <w:szCs w:val="28"/>
        </w:rPr>
        <w:t xml:space="preserve">изменениях законодательства в сфере регулирования ТОС. </w:t>
      </w:r>
      <w:r w:rsidR="000033AF" w:rsidRPr="00695E63">
        <w:rPr>
          <w:sz w:val="28"/>
          <w:szCs w:val="28"/>
        </w:rPr>
        <w:t xml:space="preserve">Проект изменений в 131-ФЗ в части установления особенностей оказания поддержки территориальным общественным самоуправлениям принят в первом чтении. Законопроектом органы МСУ наделены правом </w:t>
      </w:r>
      <w:proofErr w:type="gramStart"/>
      <w:r w:rsidR="000033AF" w:rsidRPr="00695E63">
        <w:rPr>
          <w:sz w:val="28"/>
          <w:szCs w:val="28"/>
        </w:rPr>
        <w:t>оказывать</w:t>
      </w:r>
      <w:proofErr w:type="gramEnd"/>
      <w:r w:rsidR="000033AF" w:rsidRPr="00695E63">
        <w:rPr>
          <w:sz w:val="28"/>
          <w:szCs w:val="28"/>
        </w:rPr>
        <w:t xml:space="preserve"> поддержку ТОС. Законопроект «О внесении изменений в Гражданский кодекс в части установления особенностей регулирования деятельности ТОС </w:t>
      </w:r>
      <w:r w:rsidR="00A67F05">
        <w:rPr>
          <w:sz w:val="28"/>
          <w:szCs w:val="28"/>
        </w:rPr>
        <w:br/>
      </w:r>
      <w:bookmarkStart w:id="0" w:name="_GoBack"/>
      <w:bookmarkEnd w:id="0"/>
      <w:r w:rsidR="000033AF" w:rsidRPr="00695E63">
        <w:rPr>
          <w:sz w:val="28"/>
          <w:szCs w:val="28"/>
        </w:rPr>
        <w:t xml:space="preserve">как некоммерческой организации» рассматривается в комитетах ГД. </w:t>
      </w:r>
      <w:r w:rsidR="000033AF" w:rsidRPr="00695E63">
        <w:rPr>
          <w:sz w:val="28"/>
          <w:szCs w:val="28"/>
        </w:rPr>
        <w:lastRenderedPageBreak/>
        <w:t>Законопроектом предлагается определить, что действующее в качестве юридического лица ТОС является некоммерческой корпоративной организацией. Значительно упрощается деятельность ТОС: описывается единая процедура создания, членство, имущество, типовой</w:t>
      </w:r>
      <w:r w:rsidR="000033AF">
        <w:rPr>
          <w:sz w:val="28"/>
          <w:szCs w:val="28"/>
        </w:rPr>
        <w:t xml:space="preserve"> устав.</w:t>
      </w:r>
      <w:r w:rsidR="000033AF" w:rsidRPr="000033AF">
        <w:rPr>
          <w:sz w:val="28"/>
          <w:szCs w:val="28"/>
        </w:rPr>
        <w:t xml:space="preserve"> </w:t>
      </w:r>
      <w:r w:rsidR="000033AF">
        <w:rPr>
          <w:sz w:val="28"/>
          <w:szCs w:val="28"/>
        </w:rPr>
        <w:t xml:space="preserve">Новации </w:t>
      </w:r>
      <w:r w:rsidR="00A67F05">
        <w:rPr>
          <w:sz w:val="28"/>
          <w:szCs w:val="28"/>
        </w:rPr>
        <w:br/>
      </w:r>
      <w:r w:rsidR="000033AF">
        <w:rPr>
          <w:sz w:val="28"/>
          <w:szCs w:val="28"/>
        </w:rPr>
        <w:t xml:space="preserve">о ТОС подготовлены в рамках исполнения поручений Президента по развитию ТОС. Наталья Евгеньевна обратила внимание на выполнение еще одного поручения Президента по доведению за три года распределение местных бюджетов с участием населения до 5% (инициативное бюджетирование). Предложила </w:t>
      </w:r>
      <w:r w:rsidR="000033AF">
        <w:rPr>
          <w:sz w:val="28"/>
          <w:szCs w:val="28"/>
          <w:lang w:val="en-US"/>
        </w:rPr>
        <w:t>III</w:t>
      </w:r>
      <w:r w:rsidR="000033AF" w:rsidRPr="000033AF">
        <w:rPr>
          <w:sz w:val="28"/>
          <w:szCs w:val="28"/>
        </w:rPr>
        <w:t xml:space="preserve"> </w:t>
      </w:r>
      <w:r w:rsidR="000033AF">
        <w:rPr>
          <w:sz w:val="28"/>
          <w:szCs w:val="28"/>
        </w:rPr>
        <w:t xml:space="preserve">конкурс на лучшую организацию работы по развитию ТОС </w:t>
      </w:r>
      <w:r w:rsidR="00C96BCA">
        <w:rPr>
          <w:sz w:val="28"/>
          <w:szCs w:val="28"/>
        </w:rPr>
        <w:br/>
      </w:r>
      <w:r w:rsidR="000033AF">
        <w:rPr>
          <w:sz w:val="28"/>
          <w:szCs w:val="28"/>
        </w:rPr>
        <w:t xml:space="preserve">в муниципальном образовании провести по номинации «Лучший староста сельского населённого пункта». </w:t>
      </w:r>
      <w:r w:rsidR="00695E63">
        <w:rPr>
          <w:sz w:val="28"/>
          <w:szCs w:val="28"/>
        </w:rPr>
        <w:t>(Текст выступления Н.Е. Черепановой прилагается).</w:t>
      </w:r>
    </w:p>
    <w:p w:rsidR="000033AF" w:rsidRPr="00695E63" w:rsidRDefault="00130297" w:rsidP="00C96BCA">
      <w:pPr>
        <w:pStyle w:val="a3"/>
        <w:tabs>
          <w:tab w:val="left" w:pos="0"/>
          <w:tab w:val="left" w:pos="1418"/>
        </w:tabs>
        <w:ind w:left="0"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ходе обмена мнениями по четвертому вопросу повестки выступил С.В. Еремин</w:t>
      </w:r>
      <w:r w:rsidR="000033AF">
        <w:rPr>
          <w:b/>
          <w:sz w:val="28"/>
          <w:szCs w:val="28"/>
        </w:rPr>
        <w:t xml:space="preserve">, </w:t>
      </w:r>
      <w:r w:rsidR="000033AF" w:rsidRPr="00695E63">
        <w:rPr>
          <w:sz w:val="28"/>
          <w:szCs w:val="28"/>
        </w:rPr>
        <w:t xml:space="preserve">который поддержал идею проведения конкурса. </w:t>
      </w:r>
      <w:r>
        <w:rPr>
          <w:sz w:val="28"/>
          <w:szCs w:val="28"/>
        </w:rPr>
        <w:br/>
      </w:r>
      <w:r w:rsidR="000033AF" w:rsidRPr="00695E63">
        <w:rPr>
          <w:sz w:val="28"/>
          <w:szCs w:val="28"/>
        </w:rPr>
        <w:t xml:space="preserve">Сергей Васильевич </w:t>
      </w:r>
      <w:r w:rsidR="00695E63">
        <w:rPr>
          <w:sz w:val="28"/>
          <w:szCs w:val="28"/>
        </w:rPr>
        <w:t xml:space="preserve">также предложил новации </w:t>
      </w:r>
      <w:r>
        <w:rPr>
          <w:sz w:val="28"/>
          <w:szCs w:val="28"/>
        </w:rPr>
        <w:t xml:space="preserve">законодательства </w:t>
      </w:r>
      <w:r w:rsidR="00695E63">
        <w:rPr>
          <w:sz w:val="28"/>
          <w:szCs w:val="28"/>
        </w:rPr>
        <w:t>по ТОС разместить на официальном сайте Совета.</w:t>
      </w:r>
    </w:p>
    <w:p w:rsidR="000033AF" w:rsidRPr="00695E63" w:rsidRDefault="00695E63" w:rsidP="00C96BC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95E63">
        <w:rPr>
          <w:b/>
          <w:sz w:val="28"/>
          <w:szCs w:val="28"/>
        </w:rPr>
        <w:t>РЕШИЛИ:</w:t>
      </w:r>
    </w:p>
    <w:p w:rsidR="00695E63" w:rsidRPr="00695E63" w:rsidRDefault="00695E63" w:rsidP="00C96BCA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Исполнительной дирекции Совета подготовить Положение </w:t>
      </w:r>
      <w:r>
        <w:rPr>
          <w:sz w:val="28"/>
          <w:szCs w:val="28"/>
          <w:lang w:val="en-US"/>
        </w:rPr>
        <w:t>III</w:t>
      </w:r>
      <w:r w:rsidRPr="00695E6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конкурса на лучшую организацию работы по развитию территориального общественного самоуправления (ТОС) по номинации «Лучший староста сельского населенного пункта» для рассмотрения и утверждения </w:t>
      </w:r>
      <w:r w:rsidR="00C96BCA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на Президиуме Совета муниципальных образований Красноярского края.</w:t>
      </w:r>
    </w:p>
    <w:p w:rsidR="00695E63" w:rsidRDefault="00695E63" w:rsidP="00C96BCA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Исполнительной дирекции Совета разместить информационные материалы по изменению законодательства о ТОС на официальном сайте.</w:t>
      </w:r>
    </w:p>
    <w:p w:rsidR="00C96BCA" w:rsidRDefault="00695E63" w:rsidP="00C96BCA">
      <w:pPr>
        <w:pStyle w:val="a3"/>
        <w:tabs>
          <w:tab w:val="left" w:pos="0"/>
          <w:tab w:val="left" w:pos="851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обсуждения вопросов повестки, обмена мнениями, замечаний от участников заседания не поступило.</w:t>
      </w:r>
      <w:r w:rsidR="00C96BCA">
        <w:rPr>
          <w:sz w:val="28"/>
          <w:szCs w:val="28"/>
        </w:rPr>
        <w:t xml:space="preserve"> </w:t>
      </w:r>
    </w:p>
    <w:p w:rsidR="00C96BCA" w:rsidRPr="00695E63" w:rsidRDefault="00C96BCA" w:rsidP="00C96BC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95E63">
        <w:rPr>
          <w:b/>
          <w:sz w:val="28"/>
          <w:szCs w:val="28"/>
        </w:rPr>
        <w:t>РЕШИЛИ:</w:t>
      </w:r>
    </w:p>
    <w:p w:rsidR="00695E63" w:rsidRDefault="00C96BCA" w:rsidP="00C96BCA">
      <w:pPr>
        <w:pStyle w:val="a3"/>
        <w:tabs>
          <w:tab w:val="left" w:pos="0"/>
          <w:tab w:val="left" w:pos="851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и выступления по повестке разместить на сайте Совета </w:t>
      </w:r>
      <w:r>
        <w:rPr>
          <w:sz w:val="28"/>
          <w:szCs w:val="28"/>
        </w:rPr>
        <w:br/>
        <w:t xml:space="preserve">в разделе «Документы». </w:t>
      </w:r>
    </w:p>
    <w:p w:rsidR="00695E63" w:rsidRDefault="00695E63" w:rsidP="00C96BCA">
      <w:pPr>
        <w:pStyle w:val="a3"/>
        <w:tabs>
          <w:tab w:val="left" w:pos="0"/>
          <w:tab w:val="left" w:pos="851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95E63" w:rsidRDefault="00695E63" w:rsidP="00C96BCA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А.Н. </w:t>
      </w:r>
      <w:proofErr w:type="spellStart"/>
      <w:r>
        <w:rPr>
          <w:sz w:val="28"/>
          <w:szCs w:val="28"/>
        </w:rPr>
        <w:t>Коновальцева</w:t>
      </w:r>
      <w:proofErr w:type="spellEnd"/>
      <w:r>
        <w:rPr>
          <w:sz w:val="28"/>
          <w:szCs w:val="28"/>
        </w:rPr>
        <w:t xml:space="preserve"> на </w:t>
      </w:r>
      <w:r w:rsidR="00694ACF">
        <w:rPr>
          <w:sz w:val="28"/>
          <w:szCs w:val="28"/>
        </w:rPr>
        <w:t xml:space="preserve">5 </w:t>
      </w:r>
      <w:r>
        <w:rPr>
          <w:sz w:val="28"/>
          <w:szCs w:val="28"/>
        </w:rPr>
        <w:t>л.;</w:t>
      </w:r>
    </w:p>
    <w:p w:rsidR="00695E63" w:rsidRDefault="00695E63" w:rsidP="00C96BCA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В.В. Никольского на </w:t>
      </w:r>
      <w:r w:rsidR="00130297">
        <w:rPr>
          <w:sz w:val="28"/>
          <w:szCs w:val="28"/>
        </w:rPr>
        <w:t>5</w:t>
      </w:r>
      <w:r w:rsidR="00694ACF">
        <w:rPr>
          <w:sz w:val="28"/>
          <w:szCs w:val="28"/>
        </w:rPr>
        <w:t xml:space="preserve"> </w:t>
      </w:r>
      <w:r>
        <w:rPr>
          <w:sz w:val="28"/>
          <w:szCs w:val="28"/>
        </w:rPr>
        <w:t>л.;</w:t>
      </w:r>
    </w:p>
    <w:p w:rsidR="00695E63" w:rsidRDefault="00695E63" w:rsidP="00C96BCA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</w:t>
      </w:r>
      <w:r w:rsidR="00867513">
        <w:rPr>
          <w:sz w:val="28"/>
          <w:szCs w:val="28"/>
        </w:rPr>
        <w:t>упление Н.Е. Черепановой на 3 л.;</w:t>
      </w:r>
    </w:p>
    <w:p w:rsidR="00867513" w:rsidRDefault="00867513" w:rsidP="00C96BCA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255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заседания на </w:t>
      </w:r>
      <w:r w:rsidR="00A13AB0">
        <w:rPr>
          <w:sz w:val="28"/>
          <w:szCs w:val="28"/>
        </w:rPr>
        <w:t>4 л.</w:t>
      </w:r>
    </w:p>
    <w:p w:rsidR="00C96BCA" w:rsidRDefault="00C96BCA" w:rsidP="00C96BCA">
      <w:pPr>
        <w:pStyle w:val="a3"/>
        <w:tabs>
          <w:tab w:val="left" w:pos="0"/>
          <w:tab w:val="left" w:pos="851"/>
          <w:tab w:val="left" w:pos="2552"/>
        </w:tabs>
        <w:ind w:left="0"/>
        <w:jc w:val="both"/>
        <w:rPr>
          <w:sz w:val="28"/>
          <w:szCs w:val="28"/>
        </w:rPr>
      </w:pPr>
    </w:p>
    <w:p w:rsidR="00C96BCA" w:rsidRDefault="00C96BCA" w:rsidP="00C96BCA">
      <w:pPr>
        <w:pStyle w:val="a3"/>
        <w:tabs>
          <w:tab w:val="left" w:pos="0"/>
          <w:tab w:val="left" w:pos="851"/>
          <w:tab w:val="left" w:pos="2552"/>
        </w:tabs>
        <w:ind w:left="0"/>
        <w:jc w:val="both"/>
        <w:rPr>
          <w:sz w:val="28"/>
          <w:szCs w:val="28"/>
        </w:rPr>
      </w:pPr>
    </w:p>
    <w:p w:rsidR="00C96BCA" w:rsidRDefault="00C96BCA" w:rsidP="00C96BCA">
      <w:pPr>
        <w:pStyle w:val="a3"/>
        <w:tabs>
          <w:tab w:val="left" w:pos="0"/>
          <w:tab w:val="left" w:pos="851"/>
          <w:tab w:val="left" w:pos="2552"/>
        </w:tabs>
        <w:ind w:left="0"/>
        <w:jc w:val="both"/>
        <w:rPr>
          <w:sz w:val="28"/>
          <w:szCs w:val="28"/>
        </w:rPr>
      </w:pPr>
    </w:p>
    <w:p w:rsidR="00695E63" w:rsidRDefault="00695E63" w:rsidP="00C96BCA">
      <w:pPr>
        <w:pStyle w:val="a3"/>
        <w:tabs>
          <w:tab w:val="left" w:pos="0"/>
          <w:tab w:val="left" w:pos="851"/>
          <w:tab w:val="left" w:pos="255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695E63" w:rsidRDefault="00695E63" w:rsidP="00C96BCA">
      <w:pPr>
        <w:pStyle w:val="a3"/>
        <w:tabs>
          <w:tab w:val="left" w:pos="0"/>
          <w:tab w:val="left" w:pos="851"/>
          <w:tab w:val="left" w:pos="255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образований </w:t>
      </w:r>
    </w:p>
    <w:p w:rsidR="00695E63" w:rsidRDefault="00695E63" w:rsidP="00C96BCA">
      <w:pPr>
        <w:pStyle w:val="a3"/>
        <w:tabs>
          <w:tab w:val="left" w:pos="0"/>
          <w:tab w:val="left" w:pos="851"/>
          <w:tab w:val="left" w:pos="255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края, </w:t>
      </w:r>
    </w:p>
    <w:p w:rsidR="00695E63" w:rsidRPr="00695E63" w:rsidRDefault="00695E63" w:rsidP="00C96BCA">
      <w:pPr>
        <w:pStyle w:val="a3"/>
        <w:tabs>
          <w:tab w:val="left" w:pos="0"/>
          <w:tab w:val="left" w:pos="851"/>
          <w:tab w:val="left" w:pos="255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Красноярска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2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B559E">
        <w:rPr>
          <w:sz w:val="28"/>
          <w:szCs w:val="28"/>
        </w:rPr>
        <w:t xml:space="preserve">  </w:t>
      </w:r>
      <w:r>
        <w:rPr>
          <w:sz w:val="28"/>
          <w:szCs w:val="28"/>
        </w:rPr>
        <w:t>С.В. Еремин</w:t>
      </w:r>
    </w:p>
    <w:sectPr w:rsidR="00695E63" w:rsidRPr="00695E63" w:rsidSect="00C96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76" w:rsidRDefault="00377276" w:rsidP="00377276">
      <w:r>
        <w:separator/>
      </w:r>
    </w:p>
  </w:endnote>
  <w:endnote w:type="continuationSeparator" w:id="0">
    <w:p w:rsidR="00377276" w:rsidRDefault="00377276" w:rsidP="0037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76" w:rsidRDefault="003772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200198"/>
      <w:docPartObj>
        <w:docPartGallery w:val="Page Numbers (Bottom of Page)"/>
        <w:docPartUnique/>
      </w:docPartObj>
    </w:sdtPr>
    <w:sdtEndPr/>
    <w:sdtContent>
      <w:p w:rsidR="00377276" w:rsidRDefault="003772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F05">
          <w:rPr>
            <w:noProof/>
          </w:rPr>
          <w:t>6</w:t>
        </w:r>
        <w:r>
          <w:fldChar w:fldCharType="end"/>
        </w:r>
      </w:p>
    </w:sdtContent>
  </w:sdt>
  <w:p w:rsidR="00377276" w:rsidRDefault="003772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76" w:rsidRDefault="003772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76" w:rsidRDefault="00377276" w:rsidP="00377276">
      <w:r>
        <w:separator/>
      </w:r>
    </w:p>
  </w:footnote>
  <w:footnote w:type="continuationSeparator" w:id="0">
    <w:p w:rsidR="00377276" w:rsidRDefault="00377276" w:rsidP="0037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76" w:rsidRDefault="003772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76" w:rsidRDefault="003772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76" w:rsidRDefault="003772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03D"/>
    <w:multiLevelType w:val="hybridMultilevel"/>
    <w:tmpl w:val="714C0000"/>
    <w:lvl w:ilvl="0" w:tplc="DB82B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639FC"/>
    <w:multiLevelType w:val="hybridMultilevel"/>
    <w:tmpl w:val="0A0E0522"/>
    <w:lvl w:ilvl="0" w:tplc="4DF87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5778B"/>
    <w:multiLevelType w:val="hybridMultilevel"/>
    <w:tmpl w:val="AAFAD39A"/>
    <w:lvl w:ilvl="0" w:tplc="8FA64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4B556D"/>
    <w:multiLevelType w:val="hybridMultilevel"/>
    <w:tmpl w:val="10A4EB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4B94"/>
    <w:multiLevelType w:val="hybridMultilevel"/>
    <w:tmpl w:val="9CBC47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2E2A71"/>
    <w:multiLevelType w:val="hybridMultilevel"/>
    <w:tmpl w:val="9CBC47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2E6314"/>
    <w:multiLevelType w:val="hybridMultilevel"/>
    <w:tmpl w:val="9CBC47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324EEE"/>
    <w:multiLevelType w:val="hybridMultilevel"/>
    <w:tmpl w:val="4FB8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31F6E"/>
    <w:multiLevelType w:val="hybridMultilevel"/>
    <w:tmpl w:val="2830FC7E"/>
    <w:lvl w:ilvl="0" w:tplc="24320E0C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43794054"/>
    <w:multiLevelType w:val="hybridMultilevel"/>
    <w:tmpl w:val="D14A8482"/>
    <w:lvl w:ilvl="0" w:tplc="51628390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AE4BAF"/>
    <w:multiLevelType w:val="hybridMultilevel"/>
    <w:tmpl w:val="672C9AC0"/>
    <w:lvl w:ilvl="0" w:tplc="5D306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56552E"/>
    <w:multiLevelType w:val="hybridMultilevel"/>
    <w:tmpl w:val="10A4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C4"/>
    <w:rsid w:val="000033AF"/>
    <w:rsid w:val="00102A50"/>
    <w:rsid w:val="00130297"/>
    <w:rsid w:val="00205A32"/>
    <w:rsid w:val="00245E5F"/>
    <w:rsid w:val="002A4530"/>
    <w:rsid w:val="002D0E03"/>
    <w:rsid w:val="00322027"/>
    <w:rsid w:val="00377276"/>
    <w:rsid w:val="003E4ADC"/>
    <w:rsid w:val="003F7278"/>
    <w:rsid w:val="00401013"/>
    <w:rsid w:val="00404652"/>
    <w:rsid w:val="00432F44"/>
    <w:rsid w:val="00490BC4"/>
    <w:rsid w:val="004C7BB2"/>
    <w:rsid w:val="005000A3"/>
    <w:rsid w:val="00513901"/>
    <w:rsid w:val="00596188"/>
    <w:rsid w:val="00694ACF"/>
    <w:rsid w:val="00695E63"/>
    <w:rsid w:val="006D6E51"/>
    <w:rsid w:val="00755E1C"/>
    <w:rsid w:val="007A60A0"/>
    <w:rsid w:val="007E27A3"/>
    <w:rsid w:val="00826446"/>
    <w:rsid w:val="00867513"/>
    <w:rsid w:val="009B559E"/>
    <w:rsid w:val="009E58D3"/>
    <w:rsid w:val="009F7632"/>
    <w:rsid w:val="00A13AB0"/>
    <w:rsid w:val="00A67F05"/>
    <w:rsid w:val="00AA5403"/>
    <w:rsid w:val="00B015E1"/>
    <w:rsid w:val="00BC1B76"/>
    <w:rsid w:val="00C96BCA"/>
    <w:rsid w:val="00CF05B5"/>
    <w:rsid w:val="00CF3A58"/>
    <w:rsid w:val="00DE5B66"/>
    <w:rsid w:val="00E30674"/>
    <w:rsid w:val="00E82D35"/>
    <w:rsid w:val="00EB606F"/>
    <w:rsid w:val="00EE5FDC"/>
    <w:rsid w:val="00F25F08"/>
    <w:rsid w:val="00F2785F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7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72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7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72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2020-09-10T09:20:00Z</cp:lastPrinted>
  <dcterms:created xsi:type="dcterms:W3CDTF">2020-09-09T03:58:00Z</dcterms:created>
  <dcterms:modified xsi:type="dcterms:W3CDTF">2020-09-10T09:21:00Z</dcterms:modified>
</cp:coreProperties>
</file>