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4A" w:rsidRDefault="003A165C" w:rsidP="005F7C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A16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Информация </w:t>
      </w:r>
    </w:p>
    <w:p w:rsidR="003A165C" w:rsidRDefault="003A165C" w:rsidP="005F7C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A16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 </w:t>
      </w:r>
      <w:r w:rsidR="005429C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лучших практиках работы </w:t>
      </w:r>
      <w:r w:rsidR="009E1E4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муниципальных о</w:t>
      </w:r>
      <w:r w:rsidRPr="003A16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бщественн</w:t>
      </w:r>
      <w:r w:rsidR="009E1E4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ых палат Красноярского края </w:t>
      </w:r>
      <w:r w:rsidR="00E23B2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(Иланский район)</w:t>
      </w:r>
    </w:p>
    <w:p w:rsidR="00BA5969" w:rsidRDefault="00610C5C" w:rsidP="005F7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C5C">
        <w:rPr>
          <w:rFonts w:ascii="Times New Roman" w:hAnsi="Times New Roman" w:cs="Times New Roman"/>
          <w:sz w:val="28"/>
          <w:szCs w:val="28"/>
        </w:rPr>
        <w:t xml:space="preserve">В целях развития гражданского общества и осуществления общественного </w:t>
      </w:r>
      <w:proofErr w:type="gramStart"/>
      <w:r w:rsidRPr="00610C5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10C5C">
        <w:rPr>
          <w:rFonts w:ascii="Times New Roman" w:hAnsi="Times New Roman" w:cs="Times New Roman"/>
          <w:sz w:val="28"/>
          <w:szCs w:val="28"/>
        </w:rPr>
        <w:t xml:space="preserve"> органами власти создан</w:t>
      </w:r>
      <w:r w:rsidR="00586BAC">
        <w:rPr>
          <w:rFonts w:ascii="Times New Roman" w:hAnsi="Times New Roman" w:cs="Times New Roman"/>
          <w:sz w:val="28"/>
          <w:szCs w:val="28"/>
        </w:rPr>
        <w:t>ы</w:t>
      </w:r>
      <w:r w:rsidRPr="00610C5C">
        <w:rPr>
          <w:rFonts w:ascii="Times New Roman" w:hAnsi="Times New Roman" w:cs="Times New Roman"/>
          <w:sz w:val="28"/>
          <w:szCs w:val="28"/>
        </w:rPr>
        <w:t xml:space="preserve"> Общественная палата Красноярского края</w:t>
      </w:r>
      <w:r w:rsidR="00BA5969">
        <w:rPr>
          <w:rFonts w:ascii="Times New Roman" w:hAnsi="Times New Roman" w:cs="Times New Roman"/>
          <w:sz w:val="28"/>
          <w:szCs w:val="28"/>
        </w:rPr>
        <w:t xml:space="preserve"> и Гражданская ассамблея Красноярского края</w:t>
      </w:r>
      <w:r w:rsidRPr="00610C5C">
        <w:rPr>
          <w:rFonts w:ascii="Times New Roman" w:hAnsi="Times New Roman" w:cs="Times New Roman"/>
          <w:sz w:val="28"/>
          <w:szCs w:val="28"/>
        </w:rPr>
        <w:t xml:space="preserve">. Советом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Красноярского края </w:t>
      </w:r>
      <w:r w:rsidRPr="00610C5C">
        <w:rPr>
          <w:rFonts w:ascii="Times New Roman" w:hAnsi="Times New Roman" w:cs="Times New Roman"/>
          <w:sz w:val="28"/>
          <w:szCs w:val="28"/>
        </w:rPr>
        <w:t>заключено соглашение о взаимодействии с Общественной палатой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Совет)</w:t>
      </w:r>
      <w:r w:rsidRPr="00610C5C">
        <w:rPr>
          <w:rFonts w:ascii="Times New Roman" w:hAnsi="Times New Roman" w:cs="Times New Roman"/>
          <w:sz w:val="28"/>
          <w:szCs w:val="28"/>
        </w:rPr>
        <w:t>. Совет входит в состав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палаты Красноярского края</w:t>
      </w:r>
      <w:r w:rsidRPr="00610C5C">
        <w:rPr>
          <w:rFonts w:ascii="Times New Roman" w:hAnsi="Times New Roman" w:cs="Times New Roman"/>
          <w:sz w:val="28"/>
          <w:szCs w:val="28"/>
        </w:rPr>
        <w:t xml:space="preserve">, объединяющего 24 общественных палаты муниципальных образований.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муниципальных общественных палат Красноярского края многомерна и направлена на сохранение гражданского мира и согласия, </w:t>
      </w:r>
      <w:r w:rsidR="00B72072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форм гражданского участия в общественной жизни муниципалитетов</w:t>
      </w:r>
      <w:r w:rsidR="00B72072">
        <w:rPr>
          <w:rFonts w:ascii="Times New Roman" w:hAnsi="Times New Roman" w:cs="Times New Roman"/>
          <w:sz w:val="28"/>
          <w:szCs w:val="28"/>
        </w:rPr>
        <w:t>, совершенствование общественного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6BAC">
        <w:rPr>
          <w:rFonts w:ascii="Times New Roman" w:hAnsi="Times New Roman"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</w:rPr>
        <w:t>лучш</w:t>
      </w:r>
      <w:r w:rsidR="00586BA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586B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работы общественных палат </w:t>
      </w:r>
      <w:r w:rsidR="00586BAC">
        <w:rPr>
          <w:rFonts w:ascii="Times New Roman" w:hAnsi="Times New Roman" w:cs="Times New Roman"/>
          <w:sz w:val="28"/>
          <w:szCs w:val="28"/>
        </w:rPr>
        <w:t xml:space="preserve">Красноярского края рассмотрен на примере </w:t>
      </w:r>
      <w:r>
        <w:rPr>
          <w:rFonts w:ascii="Times New Roman" w:hAnsi="Times New Roman" w:cs="Times New Roman"/>
          <w:sz w:val="28"/>
          <w:szCs w:val="28"/>
        </w:rPr>
        <w:t>Иланского район</w:t>
      </w:r>
      <w:r w:rsidR="00E23B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2072" w:rsidRDefault="00B72072" w:rsidP="005F7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072">
        <w:rPr>
          <w:rFonts w:ascii="Times New Roman" w:hAnsi="Times New Roman" w:cs="Times New Roman"/>
          <w:i/>
          <w:sz w:val="28"/>
          <w:szCs w:val="28"/>
        </w:rPr>
        <w:t>Для справки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2072" w:rsidRPr="00586BAC" w:rsidRDefault="00B72072" w:rsidP="005F7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Иланский район расположен на востоке Красноярского края. Численность населения 23 504 человека. Удаленность от центра муниципального района до города Красноярска 241 км. Административный центр – город Иланский (численность населения 15 030 человек). В состав Иланского района входит 9 сельских поселений. </w:t>
      </w:r>
    </w:p>
    <w:p w:rsidR="000E1DEC" w:rsidRPr="000E1DEC" w:rsidRDefault="000E1DEC" w:rsidP="005F7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E1D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Общественные объединения на территории Иланского района работают </w:t>
      </w:r>
      <w:r w:rsidR="00BA59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продолжительное время</w:t>
      </w:r>
      <w:r w:rsidRPr="000E1D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Достаточно сказать, что профсоюзам работников железнодорожного транспорта 110 лет, районному Совету ветеранов войны и труда в </w:t>
      </w:r>
      <w:r w:rsidR="00BA59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2020</w:t>
      </w:r>
      <w:r w:rsidRPr="000E1D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 </w:t>
      </w:r>
      <w:r w:rsidR="00586B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исполнилось </w:t>
      </w:r>
      <w:r w:rsidRPr="000E1D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30</w:t>
      </w:r>
      <w:r w:rsidR="00BA59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лет</w:t>
      </w:r>
      <w:r w:rsidRPr="000E1D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Возникали, исчезали и вновь появлялись различные женские организации</w:t>
      </w:r>
      <w:r w:rsidR="00586B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движения</w:t>
      </w:r>
      <w:r w:rsidRPr="000E1D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Особую роль в жизни молодежи играют патриотические формирования и клубы. Все </w:t>
      </w:r>
      <w:r w:rsidR="00BA59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эти формы общественной жизни были</w:t>
      </w:r>
      <w:r w:rsidR="00586B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прошлом</w:t>
      </w:r>
      <w:r w:rsidR="00BA59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продолжают работать</w:t>
      </w:r>
      <w:r w:rsidR="00586B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настоящее время</w:t>
      </w:r>
      <w:r w:rsidR="00BA59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0E1D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A59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0E1D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огда стали создаваться общественные советы при различных </w:t>
      </w:r>
      <w:r w:rsidR="00BA59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органах власти</w:t>
      </w:r>
      <w:r w:rsidRPr="000E1D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— начался новый, более качественный этап развития общественного движения в районе.</w:t>
      </w:r>
    </w:p>
    <w:p w:rsidR="000E1DEC" w:rsidRPr="000E1DEC" w:rsidRDefault="000E1DEC" w:rsidP="005F7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E1D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BA59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Иланском </w:t>
      </w:r>
      <w:r w:rsidRPr="000E1D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районе осуществляют свою деятельность:</w:t>
      </w:r>
    </w:p>
    <w:p w:rsidR="000E1DEC" w:rsidRPr="000E1DEC" w:rsidRDefault="00BA5969" w:rsidP="005F7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E1DEC" w:rsidRPr="000E1D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 </w:t>
      </w:r>
      <w:proofErr w:type="gramStart"/>
      <w:r w:rsidR="000E1DEC" w:rsidRPr="000E1D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профессиональных</w:t>
      </w:r>
      <w:proofErr w:type="gramEnd"/>
      <w:r w:rsidR="000E1DEC" w:rsidRPr="000E1D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союза;</w:t>
      </w:r>
    </w:p>
    <w:p w:rsidR="000E1DEC" w:rsidRPr="000E1DEC" w:rsidRDefault="00BA5969" w:rsidP="005F7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E1DEC" w:rsidRPr="000E1D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28 общественных организаций;</w:t>
      </w:r>
    </w:p>
    <w:p w:rsidR="000E1DEC" w:rsidRPr="000E1DEC" w:rsidRDefault="00BA5969" w:rsidP="005F7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E1DEC" w:rsidRPr="000E1D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 общественных советов;</w:t>
      </w:r>
    </w:p>
    <w:p w:rsidR="000E1DEC" w:rsidRPr="000E1DEC" w:rsidRDefault="00BA5969" w:rsidP="005F7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E1DEC" w:rsidRPr="000E1D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15 клубов различной направленности.</w:t>
      </w:r>
    </w:p>
    <w:p w:rsidR="00FE5472" w:rsidRDefault="00FE5472" w:rsidP="005F7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об Общественной палате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E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Иланский район, </w:t>
      </w:r>
      <w:r w:rsidRPr="00FE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взаимодействия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BA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A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FE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органами местного самоуправления, учета потребностей и интересов жителей муниципального образования, привлечения граждан, общественных объединений, некоммерческих организаций к вопросам местного управления и к содействию решения местных проблем, была сформирована </w:t>
      </w:r>
      <w:r w:rsidR="00BA59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о</w:t>
      </w:r>
      <w:r w:rsidR="00586BA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бщественная палата (далее – палата, ОП).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8760E" w:rsidRDefault="0018760E" w:rsidP="005F7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состав палаты вошли 30 человек - это представители общественности города,</w:t>
      </w:r>
      <w:r w:rsidR="001E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</w:t>
      </w:r>
      <w:r w:rsidR="001E2324" w:rsidRPr="001E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общественных организаций, </w:t>
      </w:r>
      <w:r w:rsidR="00BA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выражающие </w:t>
      </w:r>
      <w:r w:rsidR="001E2324" w:rsidRPr="001E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ветеранских, профсоюзных, молодёжных, добровольческих, женских формирований, садоводческих товариществ, национальных сообществ, ведомственных общественных Советов. В палате четыре представителя от администрации района, в том числе уполномоченные по </w:t>
      </w:r>
      <w:r w:rsidR="00BA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правам </w:t>
      </w:r>
      <w:r w:rsidR="001E2324" w:rsidRPr="001E23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и ребёнка в Красноя</w:t>
      </w:r>
      <w:r w:rsidR="00BA5969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рском крае по Иланскому району Е. Титова и Т.</w:t>
      </w:r>
      <w:r w:rsidR="001E2324" w:rsidRPr="001E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Глазкова. Впервые приняты в состав палаты представители зарождающихся в малых и больш</w:t>
      </w:r>
      <w:r w:rsidR="00BA596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сёлах территориального</w:t>
      </w:r>
      <w:r w:rsidR="001E2324" w:rsidRPr="001E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самоуправления. </w:t>
      </w:r>
      <w:r w:rsidR="001E23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збран председатель </w:t>
      </w:r>
      <w:r w:rsidR="00F75E04" w:rsidRPr="00F75E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7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А.Н. </w:t>
      </w:r>
      <w:r w:rsidR="00F75E04" w:rsidRPr="00F75E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</w:t>
      </w:r>
      <w:r w:rsidR="00F753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53FE" w:rsidRPr="00F7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представляющий садоводческое некоммерческое то</w:t>
      </w:r>
      <w:r w:rsidR="001E23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варищество «Дружба», заместитель</w:t>
      </w:r>
      <w:r w:rsidR="00F753FE" w:rsidRPr="00F7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– </w:t>
      </w:r>
      <w:r w:rsidR="00BA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F753FE" w:rsidRPr="00F753F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Ходосевич</w:t>
      </w:r>
      <w:proofErr w:type="spellEnd"/>
      <w:r w:rsidR="00BA5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53FE" w:rsidRPr="00F7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представляющий шахматный клуб «Локомотив», секретар</w:t>
      </w:r>
      <w:r w:rsidR="001E232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753FE" w:rsidRPr="00F7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палаты </w:t>
      </w:r>
      <w:r w:rsidR="00F753FE" w:rsidRPr="00F7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A5969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</w:t>
      </w:r>
      <w:r w:rsidR="00BA5969" w:rsidRPr="00F7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3FE" w:rsidRPr="00F753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Куриленко</w:t>
      </w:r>
      <w:r w:rsidR="00BA59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53FE" w:rsidRPr="00F7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представляющая профсоюзы работников образования</w:t>
      </w:r>
      <w:r w:rsidRPr="00F75E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DEC" w:rsidRPr="00F75E04" w:rsidRDefault="000E1DEC" w:rsidP="005F7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Общественной палаты представляет интересы общественности района в Общественной палате территорий Гражданской ассамблеи Красноярского края. </w:t>
      </w:r>
      <w:r w:rsidR="0058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Общественная </w:t>
      </w:r>
      <w:r w:rsidR="00CE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палата </w:t>
      </w:r>
      <w:r w:rsidR="0058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Иланского района </w:t>
      </w:r>
      <w:r w:rsidR="00CE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в состав </w:t>
      </w:r>
      <w:proofErr w:type="gramStart"/>
      <w:r w:rsidR="00BA5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CE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палат муниципальных образований восточной группы районов края</w:t>
      </w:r>
      <w:proofErr w:type="gramEnd"/>
      <w:r w:rsidR="00CE5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175" w:rsidRDefault="0018760E" w:rsidP="00332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Руководящим органом палаты является Совет, который состоит из </w:t>
      </w:r>
      <w:r w:rsidR="000E1DE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7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- членов ОП</w:t>
      </w:r>
      <w:r w:rsidR="00F75E04" w:rsidRPr="00F75E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6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занимается подготовкой заседаний палаты и выработкой рекомендаций и решений палаты.</w:t>
      </w:r>
      <w:r w:rsidR="0033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876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и утверждён Регламент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 w:rsidR="00AF2175"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3159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F2175"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палаты, выездны</w:t>
      </w:r>
      <w:r w:rsidR="003159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2175"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2175"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совета Общественной палаты и общественности сельских администраций. Кроме этого, </w:t>
      </w:r>
      <w:r w:rsidR="0031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проводятся</w:t>
      </w:r>
      <w:r w:rsidR="00AF2175"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 членов совета Общественной палаты с жителями </w:t>
      </w:r>
      <w:r w:rsidR="003159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8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Иланский</w:t>
      </w:r>
      <w:r w:rsidR="0031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района, малых деревень </w:t>
      </w:r>
      <w:r w:rsidR="00AF2175"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сельсоветов. На совместных заседаниях с обществен</w:t>
      </w:r>
      <w:r w:rsidR="00315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сельских советов обсуждаются</w:t>
      </w:r>
      <w:r w:rsidR="00AF2175"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31596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F2175"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</w:t>
      </w:r>
      <w:r w:rsidR="00AF2175"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самоуправления.</w:t>
      </w:r>
    </w:p>
    <w:p w:rsidR="007711B9" w:rsidRDefault="007711B9" w:rsidP="005F7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1B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Общественной палаты активно участвуют в работе комиссий при администрации города</w:t>
      </w:r>
      <w:r w:rsidR="0058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Иланский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8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</w:t>
      </w:r>
      <w:r w:rsidR="0058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слушаниях, сходах граждан и других общественных мероприятиях.</w:t>
      </w:r>
    </w:p>
    <w:p w:rsidR="00385B43" w:rsidRDefault="00385B43" w:rsidP="005F7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в Общественной палате занимают профсоюзы. Их богатая история не даёт им права быть в стороне</w:t>
      </w:r>
      <w:r w:rsidR="0058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общественной жизни</w:t>
      </w:r>
      <w:r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активностью они заражают и заставляют двигаться вперёд. Выде</w:t>
      </w:r>
      <w:r w:rsidR="0058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ляются в этом стремлении к активной жизненной позиции </w:t>
      </w:r>
      <w:r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железнодорожники. </w:t>
      </w:r>
    </w:p>
    <w:p w:rsidR="00AF2175" w:rsidRDefault="00586BAC" w:rsidP="005F7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79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родолжают активную работу</w:t>
      </w:r>
      <w:r w:rsidR="00AF2175"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общественные Советы малых деревень. Этим формированиям отводится важная роль в возрождении сельского образа жизни. Наиболее активно в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</w:t>
      </w:r>
      <w:r w:rsidR="00AF2175"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администрация </w:t>
      </w:r>
      <w:proofErr w:type="spellStart"/>
      <w:r w:rsidR="00AF2175"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Карапсельского</w:t>
      </w:r>
      <w:proofErr w:type="spellEnd"/>
      <w:r w:rsidR="00AF2175"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Совета. В работе всех этих формирований важную роль играют ветераны.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их копилке</w:t>
      </w:r>
      <w:r w:rsidR="00AF2175"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огромный опыт, знание жизни и свободное время, которое, как известно – самое важное богатство человека. От их активности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</w:t>
      </w:r>
      <w:r w:rsidR="00AF2175"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многом </w:t>
      </w:r>
      <w:r w:rsidR="00AF2175"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дальнейшее развитие гражданского общест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 и соответствующей территории.</w:t>
      </w:r>
    </w:p>
    <w:p w:rsidR="00385B43" w:rsidRDefault="00385B43" w:rsidP="005F7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Первичные организации районного Совета ветеранов войны и труда (председатель </w:t>
      </w:r>
      <w:r w:rsidR="0072531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Плохих) проводили целенаправленную работу в период </w:t>
      </w:r>
      <w:r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подготовки к празднованию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-летия Победы</w:t>
      </w:r>
      <w:r w:rsidR="0072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Великой Отечественной войне 1941-1945 гг.</w:t>
      </w:r>
      <w:r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органами социальной защиты населения, администрацией района. Их вниманием не были обделены все причастные к Великой Победе. </w:t>
      </w:r>
      <w:r w:rsidR="0072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Ветераны и члены общественной палаты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</w:t>
      </w:r>
      <w:r w:rsidR="0072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новом формате проведения </w:t>
      </w:r>
      <w:r w:rsidR="007253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«Бессмертный полк».</w:t>
      </w:r>
    </w:p>
    <w:p w:rsidR="009D3B10" w:rsidRPr="005F7CC9" w:rsidRDefault="009D3B10" w:rsidP="005F7CC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1C1">
        <w:rPr>
          <w:rFonts w:ascii="Times New Roman" w:hAnsi="Times New Roman" w:cs="Times New Roman"/>
          <w:sz w:val="28"/>
          <w:szCs w:val="28"/>
        </w:rPr>
        <w:t xml:space="preserve">Общественные организации </w:t>
      </w:r>
      <w:r w:rsidR="0072531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371C1">
        <w:rPr>
          <w:rFonts w:ascii="Times New Roman" w:hAnsi="Times New Roman" w:cs="Times New Roman"/>
          <w:sz w:val="28"/>
          <w:szCs w:val="28"/>
        </w:rPr>
        <w:t xml:space="preserve">имеют большой опыт </w:t>
      </w:r>
      <w:r w:rsidR="0072531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7254EB"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="00725318">
        <w:rPr>
          <w:rFonts w:ascii="Times New Roman" w:hAnsi="Times New Roman" w:cs="Times New Roman"/>
          <w:sz w:val="28"/>
          <w:szCs w:val="28"/>
        </w:rPr>
        <w:t xml:space="preserve">проектов и полезных </w:t>
      </w:r>
      <w:r w:rsidR="005F7CC9">
        <w:rPr>
          <w:rFonts w:ascii="Times New Roman" w:hAnsi="Times New Roman" w:cs="Times New Roman"/>
          <w:sz w:val="28"/>
          <w:szCs w:val="28"/>
        </w:rPr>
        <w:t xml:space="preserve">дел </w:t>
      </w:r>
      <w:r w:rsidRPr="007254EB">
        <w:rPr>
          <w:rFonts w:ascii="Times New Roman" w:hAnsi="Times New Roman" w:cs="Times New Roman"/>
          <w:sz w:val="28"/>
          <w:szCs w:val="28"/>
        </w:rPr>
        <w:t xml:space="preserve">на благо </w:t>
      </w:r>
      <w:r w:rsidR="00725318">
        <w:rPr>
          <w:rFonts w:ascii="Times New Roman" w:hAnsi="Times New Roman" w:cs="Times New Roman"/>
          <w:sz w:val="28"/>
          <w:szCs w:val="28"/>
        </w:rPr>
        <w:t>жителей</w:t>
      </w:r>
      <w:r w:rsidRPr="007254EB">
        <w:rPr>
          <w:rFonts w:ascii="Times New Roman" w:hAnsi="Times New Roman" w:cs="Times New Roman"/>
          <w:sz w:val="28"/>
          <w:szCs w:val="28"/>
        </w:rPr>
        <w:t>. Каждая общ</w:t>
      </w:r>
      <w:r w:rsidR="00443661" w:rsidRPr="007254EB">
        <w:rPr>
          <w:rFonts w:ascii="Times New Roman" w:hAnsi="Times New Roman" w:cs="Times New Roman"/>
          <w:sz w:val="28"/>
          <w:szCs w:val="28"/>
        </w:rPr>
        <w:t>е</w:t>
      </w:r>
      <w:r w:rsidRPr="007254EB">
        <w:rPr>
          <w:rFonts w:ascii="Times New Roman" w:hAnsi="Times New Roman" w:cs="Times New Roman"/>
          <w:sz w:val="28"/>
          <w:szCs w:val="28"/>
        </w:rPr>
        <w:t>ств</w:t>
      </w:r>
      <w:r w:rsidR="00443661" w:rsidRPr="007254EB">
        <w:rPr>
          <w:rFonts w:ascii="Times New Roman" w:hAnsi="Times New Roman" w:cs="Times New Roman"/>
          <w:sz w:val="28"/>
          <w:szCs w:val="28"/>
        </w:rPr>
        <w:t>е</w:t>
      </w:r>
      <w:r w:rsidRPr="007254EB">
        <w:rPr>
          <w:rFonts w:ascii="Times New Roman" w:hAnsi="Times New Roman" w:cs="Times New Roman"/>
          <w:sz w:val="28"/>
          <w:szCs w:val="28"/>
        </w:rPr>
        <w:t>нн</w:t>
      </w:r>
      <w:r w:rsidR="00443661" w:rsidRPr="007254EB">
        <w:rPr>
          <w:rFonts w:ascii="Times New Roman" w:hAnsi="Times New Roman" w:cs="Times New Roman"/>
          <w:sz w:val="28"/>
          <w:szCs w:val="28"/>
        </w:rPr>
        <w:t>ая</w:t>
      </w:r>
      <w:r w:rsidRPr="001371C1">
        <w:rPr>
          <w:rFonts w:ascii="Times New Roman" w:hAnsi="Times New Roman" w:cs="Times New Roman"/>
          <w:sz w:val="28"/>
          <w:szCs w:val="28"/>
        </w:rPr>
        <w:t xml:space="preserve"> организация решает свои специфические задачи</w:t>
      </w:r>
      <w:r w:rsidR="00443661">
        <w:rPr>
          <w:rFonts w:ascii="Times New Roman" w:hAnsi="Times New Roman" w:cs="Times New Roman"/>
          <w:sz w:val="28"/>
          <w:szCs w:val="28"/>
        </w:rPr>
        <w:t xml:space="preserve">, </w:t>
      </w:r>
      <w:r w:rsidRPr="001371C1">
        <w:rPr>
          <w:rFonts w:ascii="Times New Roman" w:hAnsi="Times New Roman" w:cs="Times New Roman"/>
          <w:sz w:val="28"/>
          <w:szCs w:val="28"/>
        </w:rPr>
        <w:t>п</w:t>
      </w:r>
      <w:r w:rsidR="005F7CC9">
        <w:rPr>
          <w:rFonts w:ascii="Times New Roman" w:hAnsi="Times New Roman" w:cs="Times New Roman"/>
          <w:sz w:val="28"/>
          <w:szCs w:val="28"/>
        </w:rPr>
        <w:t xml:space="preserve">ри необходимости, объединяя усилия для решения совместной задачи. </w:t>
      </w:r>
      <w:r w:rsidR="005F7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при установке</w:t>
      </w:r>
      <w:r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CC9"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колокола </w:t>
      </w:r>
      <w:r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храме. Для небогатой </w:t>
      </w:r>
      <w:r w:rsidR="005F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</w:t>
      </w:r>
      <w:r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дело </w:t>
      </w:r>
      <w:r w:rsidR="005F7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финансово ёмкое</w:t>
      </w:r>
      <w:r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сбору средств инициаторы подключили </w:t>
      </w:r>
      <w:r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организации, население. И </w:t>
      </w:r>
      <w:r w:rsidR="005F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получилось. Сегодня </w:t>
      </w:r>
      <w:proofErr w:type="spellStart"/>
      <w:r w:rsidR="005F7CC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иланцы</w:t>
      </w:r>
      <w:proofErr w:type="spellEnd"/>
      <w:r w:rsidR="005F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замиранием сердца</w:t>
      </w:r>
      <w:r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слушают колокольный перезвон, молятся о счастье для своих детей и внуков, ж</w:t>
      </w:r>
      <w:r w:rsidR="005F7CC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елают здоровья родным и близким, процветани</w:t>
      </w:r>
      <w:r w:rsidR="00ED1F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F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территории. </w:t>
      </w:r>
    </w:p>
    <w:p w:rsidR="000809F8" w:rsidRDefault="005F7CC9" w:rsidP="005F7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общественников района </w:t>
      </w:r>
      <w:r w:rsidR="00ED1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богатый опыт инициирования установки памятников, благоустройства территории района, создания определенной архитектурной среды и мемориальных комплексов. </w:t>
      </w:r>
      <w:r w:rsidR="0008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Иланский открыт</w:t>
      </w:r>
      <w:r w:rsidR="000809F8"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 участникам боевых действи</w:t>
      </w:r>
      <w:r w:rsidR="000809F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809F8"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09F8"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«горячих точках». Инициатором выступила общественная </w:t>
      </w:r>
      <w:r w:rsidR="00ED1F38"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0809F8"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Иланского отделения Российского Союза ветеранов Афганистана. Председатель М.В. </w:t>
      </w:r>
      <w:proofErr w:type="spellStart"/>
      <w:r w:rsidR="000809F8"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Шиголаков</w:t>
      </w:r>
      <w:proofErr w:type="spellEnd"/>
      <w:r w:rsidR="000809F8"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 Со</w:t>
      </w:r>
      <w:r w:rsidR="00E765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Общественной палаты района.</w:t>
      </w:r>
    </w:p>
    <w:p w:rsidR="00E7656A" w:rsidRDefault="00E7656A" w:rsidP="005F7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открыт п</w:t>
      </w:r>
      <w:r w:rsidRPr="00E7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амятник тем, кто встал на пути атомной угрозы в период Чернобыльской катастрофы. Инициатор - местное отделение Союз «Чернобыль», председатель — член Совета Общественной палаты района С.Н. </w:t>
      </w:r>
      <w:proofErr w:type="spellStart"/>
      <w:r w:rsidRPr="00E765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Миненков</w:t>
      </w:r>
      <w:proofErr w:type="spellEnd"/>
      <w:r w:rsidRPr="00E7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1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7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ткрытие </w:t>
      </w:r>
      <w:r w:rsidR="00ED1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памятника </w:t>
      </w:r>
      <w:r w:rsidRPr="00E765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ялось</w:t>
      </w:r>
      <w:r w:rsidRPr="00E7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 30-летия со дня трагедии.</w:t>
      </w:r>
    </w:p>
    <w:p w:rsidR="00E7656A" w:rsidRDefault="00E7656A" w:rsidP="00ED1F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</w:t>
      </w:r>
      <w:r w:rsidR="00ED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 </w:t>
      </w:r>
      <w:r w:rsidR="007B5F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3B2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емориал «Воинам - пограничникам». Инициатор – молодой депутат городского Совета депут</w:t>
      </w:r>
      <w:r w:rsidR="00ED1F3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атов, воин пограничник А.</w:t>
      </w:r>
      <w:r w:rsidR="00ED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Вихров. </w:t>
      </w:r>
    </w:p>
    <w:p w:rsidR="00E7656A" w:rsidRDefault="00ED3B21" w:rsidP="00ED1F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в селе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Карапсель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и открыт Мемориал «От благодарных потомков», на нем </w:t>
      </w:r>
      <w:r w:rsidR="00ED1F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выгравированы</w:t>
      </w:r>
      <w:r w:rsidR="007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356 фамилий воинов-земляков, воевавших на фронтах Великой Отечественной войны в 1941-1945</w:t>
      </w:r>
      <w:r w:rsidR="00ED1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 </w:t>
      </w:r>
      <w:proofErr w:type="gramEnd"/>
    </w:p>
    <w:p w:rsidR="007B5FAA" w:rsidRDefault="0014083C" w:rsidP="00ED1F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 созданы на благотворительные взносы жителей района, предпринимателей и организаций, это показатель плодотворной работы органов местного самоуправления, населения, общественных организаций.</w:t>
      </w:r>
    </w:p>
    <w:p w:rsidR="000B23F2" w:rsidRDefault="00807DFB" w:rsidP="00ED1F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</w:t>
      </w:r>
      <w:r w:rsidR="00ED1F3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Иланского </w:t>
      </w:r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</w:t>
      </w:r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оказания услуг учреждениями социальной сферы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D1F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оциальная защита населения, образовани</w:t>
      </w:r>
      <w:r w:rsidR="00ED1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культура)</w:t>
      </w:r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Разработано Положение об общественном совете по проведению независимой оценки качества оказания услуг учреждениями социальной сферы, которое утверждено Главой района, подобран состав экспертов для организации этой работы.</w:t>
      </w:r>
    </w:p>
    <w:p w:rsidR="00807DFB" w:rsidRPr="000B23F2" w:rsidRDefault="00807DFB" w:rsidP="005F7C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</w:t>
      </w:r>
      <w:r w:rsidR="002D21F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 w:rsidR="002D21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2D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участвует </w:t>
      </w:r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национальных проектов. У общественности много</w:t>
      </w:r>
      <w:r w:rsidR="002D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инициатив, </w:t>
      </w:r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="002D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предложений</w:t>
      </w:r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палатой </w:t>
      </w:r>
      <w:r w:rsidR="002D21F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Иланского района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инициирован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</w:t>
      </w:r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«Безопасные дороги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терри</w:t>
      </w:r>
      <w:r w:rsidR="002D21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ториях восточной группы городов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районов Красноярского края.</w:t>
      </w:r>
    </w:p>
    <w:p w:rsidR="00807DFB" w:rsidRDefault="00807DFB" w:rsidP="005F7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территории района зарегистрированы 7 садоводческих некоммерческих товариществ. Общественная палата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</w:t>
      </w:r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1F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 и этой теме,</w:t>
      </w:r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</w:t>
      </w:r>
      <w:r w:rsidR="002D21F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шает</w:t>
      </w:r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</w:t>
      </w:r>
      <w:r w:rsidR="002D21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отдела садоводства и огородничества министерства сельского хозяйства и торговли </w:t>
      </w:r>
      <w:r w:rsidR="00C9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</w:t>
      </w:r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2D21F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специалистов</w:t>
      </w:r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Некоторые вопросы удалось снять. Главная проблема в том, что мелкие садоводческие товарищества </w:t>
      </w:r>
      <w:r w:rsidR="00C9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районов </w:t>
      </w:r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могут конкурировать в конкурсе на получение государственной поддержки с многочисленными товариществами, расположенными вокруг </w:t>
      </w:r>
      <w:r w:rsidR="00C9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Красноярска, </w:t>
      </w:r>
      <w:r w:rsidR="00C967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 Железногорск</w:t>
      </w:r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г. </w:t>
      </w:r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</w:t>
      </w:r>
      <w:r w:rsidR="00C967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</w:t>
      </w:r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 д. </w:t>
      </w:r>
      <w:r w:rsidR="00C967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палата Иланского района п</w:t>
      </w:r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родолжае</w:t>
      </w:r>
      <w:r w:rsidR="00C967F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7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Pr="00A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министерством</w:t>
      </w:r>
      <w:r w:rsidR="00C9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 направлению.</w:t>
      </w:r>
    </w:p>
    <w:p w:rsidR="00A93CF7" w:rsidRDefault="00C967FA" w:rsidP="005F7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палаты </w:t>
      </w:r>
      <w:r w:rsidR="00B7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выездных мероприятий. </w:t>
      </w:r>
      <w:r w:rsidR="00A93CF7" w:rsidRP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Общественной палаты объехала все большие и 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A93CF7" w:rsidRP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населенные пункты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Иланского района с посещением</w:t>
      </w:r>
      <w:r w:rsidR="00A93CF7" w:rsidRP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93CF7" w:rsidRP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предприятий. Общественники</w:t>
      </w:r>
      <w:r w:rsidR="00A93CF7" w:rsidRP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встречались с руководителями, предпринимателями, ветеранами и жителями. Провели своего рода инвентаризацию территории, узнали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93CF7" w:rsidRP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93CF7" w:rsidRP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стремления разных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A93CF7" w:rsidRP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населения, существующие проблемы села. </w:t>
      </w:r>
      <w:r w:rsidR="001362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 жителей легли в основу</w:t>
      </w:r>
      <w:r w:rsidR="00A93CF7" w:rsidRP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2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деятельности ОП и определили</w:t>
      </w:r>
      <w:r w:rsidR="00A93CF7" w:rsidRP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многом </w:t>
      </w:r>
      <w:r w:rsidR="00A93CF7" w:rsidRP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взаимодействия с населением</w:t>
      </w:r>
      <w:r w:rsidR="00136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методы работы</w:t>
      </w:r>
      <w:r w:rsidR="00A93CF7" w:rsidRP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CF7" w:rsidRPr="00A93CF7" w:rsidRDefault="001362B3" w:rsidP="005F7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 Иланского района много внимания уделяет </w:t>
      </w:r>
      <w:r w:rsidR="00A93CF7" w:rsidRP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A93CF7" w:rsidRP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здравоохранения. Узким местом,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мнению общественников</w:t>
      </w:r>
      <w:r w:rsidR="00A93CF7" w:rsidRP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была организация работы поликлиники. «Круглый стол», на котором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3CF7" w:rsidRP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3CF7" w:rsidRP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главный врач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врачи поликлиники, а с другой</w:t>
      </w:r>
      <w:r w:rsidR="00A93CF7" w:rsidRP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 первичных ветеранских организаций, выявил болевые точки медицинского обслуживания населения. </w:t>
      </w:r>
    </w:p>
    <w:p w:rsidR="00A93CF7" w:rsidRPr="00A93CF7" w:rsidRDefault="00A93CF7" w:rsidP="005F7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C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 один </w:t>
      </w:r>
      <w:r w:rsidRP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 w:rsidR="003C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и решения острой проблемы с участием общественной палаты</w:t>
      </w:r>
      <w:r w:rsidRP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выражали недовольство </w:t>
      </w:r>
      <w:r w:rsidRP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выделения лесосек на нужды сельчан, сельских товаропроизводителей. В свою очередь</w:t>
      </w:r>
      <w:r w:rsidR="003C54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ассоциация лесопромышленников </w:t>
      </w:r>
      <w:r w:rsidR="003C54A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возмущена тем</w:t>
      </w:r>
      <w:r w:rsidRP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лесосечные фонды выделяются не местным лесозаготовителям, а иногородним. </w:t>
      </w:r>
      <w:r w:rsidR="003C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</w:t>
      </w:r>
      <w:r w:rsidR="003C54A6" w:rsidRP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</w:t>
      </w:r>
      <w:r w:rsidRP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снижает возможности учитывать нужды района и конкретных сельских потребителей. От палаты было подгото</w:t>
      </w:r>
      <w:r w:rsidR="003C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влено письмо на имя министра </w:t>
      </w:r>
      <w:r w:rsidR="0099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лесного хозяйства Красноярского края </w:t>
      </w:r>
      <w:r w:rsidR="003C5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 ответ о положительном решении поставленных вопросов.</w:t>
      </w:r>
    </w:p>
    <w:p w:rsidR="00A93CF7" w:rsidRPr="00A93CF7" w:rsidRDefault="00991839" w:rsidP="005F7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93CF7" w:rsidRP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A93CF7" w:rsidRP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Общественной палаты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</w:t>
      </w:r>
      <w:r w:rsidR="00A93CF7" w:rsidRP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</w:t>
      </w:r>
      <w:r w:rsid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ЖКХ, тарифов и ценообразования</w:t>
      </w:r>
      <w:r w:rsidR="00A93CF7" w:rsidRP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Была создана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группа, которая проводила мониторинг цен</w:t>
      </w:r>
      <w:r w:rsidR="00C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со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C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Иланского </w:t>
      </w:r>
      <w:r w:rsidR="00C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93CF7" w:rsidRPr="00A9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группа на протяжении нескольких месяцев изучала спрос и цены на потребительскую корзину в различных населенных пунктах района, а так же инспектировала соблюдение правил и норм торговли, следили за ситуацией в целом. </w:t>
      </w:r>
    </w:p>
    <w:p w:rsidR="00A93CF7" w:rsidRPr="00417358" w:rsidRDefault="00A93CF7" w:rsidP="005F7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C1">
        <w:rPr>
          <w:rFonts w:ascii="Times New Roman" w:hAnsi="Times New Roman" w:cs="Times New Roman"/>
          <w:sz w:val="28"/>
          <w:szCs w:val="28"/>
        </w:rPr>
        <w:t xml:space="preserve">Одним из важных </w:t>
      </w:r>
      <w:r w:rsidR="00991839">
        <w:rPr>
          <w:rFonts w:ascii="Times New Roman" w:hAnsi="Times New Roman" w:cs="Times New Roman"/>
          <w:sz w:val="28"/>
          <w:szCs w:val="28"/>
        </w:rPr>
        <w:t xml:space="preserve">и сложных </w:t>
      </w:r>
      <w:r w:rsidR="00991839" w:rsidRPr="001371C1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991839">
        <w:rPr>
          <w:rFonts w:ascii="Times New Roman" w:hAnsi="Times New Roman" w:cs="Times New Roman"/>
          <w:sz w:val="28"/>
          <w:szCs w:val="28"/>
        </w:rPr>
        <w:t>работ</w:t>
      </w:r>
      <w:r w:rsidRPr="001371C1">
        <w:rPr>
          <w:rFonts w:ascii="Times New Roman" w:hAnsi="Times New Roman" w:cs="Times New Roman"/>
          <w:sz w:val="28"/>
          <w:szCs w:val="28"/>
        </w:rPr>
        <w:t xml:space="preserve"> </w:t>
      </w:r>
      <w:r w:rsidR="00991839">
        <w:rPr>
          <w:rFonts w:ascii="Times New Roman" w:hAnsi="Times New Roman" w:cs="Times New Roman"/>
          <w:sz w:val="28"/>
          <w:szCs w:val="28"/>
        </w:rPr>
        <w:t xml:space="preserve">для общественников </w:t>
      </w:r>
      <w:r w:rsidR="00342B52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gramStart"/>
      <w:r w:rsidRPr="001371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71C1">
        <w:rPr>
          <w:rFonts w:ascii="Times New Roman" w:hAnsi="Times New Roman" w:cs="Times New Roman"/>
          <w:sz w:val="28"/>
          <w:szCs w:val="28"/>
        </w:rPr>
        <w:t xml:space="preserve"> ходом ремонтных работ, реконструкций учреждений социальной сферы. Для этого Советом Общественной палаты создана из числа экспертов постоянно действующая рабочая группа, которая на заседаниях </w:t>
      </w:r>
      <w:r w:rsidR="00991839">
        <w:rPr>
          <w:rFonts w:ascii="Times New Roman" w:hAnsi="Times New Roman" w:cs="Times New Roman"/>
          <w:sz w:val="28"/>
          <w:szCs w:val="28"/>
        </w:rPr>
        <w:t xml:space="preserve">палаты </w:t>
      </w:r>
      <w:r w:rsidRPr="001371C1">
        <w:rPr>
          <w:rFonts w:ascii="Times New Roman" w:hAnsi="Times New Roman" w:cs="Times New Roman"/>
          <w:sz w:val="28"/>
          <w:szCs w:val="28"/>
        </w:rPr>
        <w:lastRenderedPageBreak/>
        <w:t xml:space="preserve">докладывает о ситуациях </w:t>
      </w:r>
      <w:r w:rsidRPr="00417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и при необходимости выходит со своими предложениями и замечаниями к подрядчикам.</w:t>
      </w:r>
    </w:p>
    <w:p w:rsidR="00417358" w:rsidRPr="00417358" w:rsidRDefault="00417358" w:rsidP="005F7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Накопленный опыт гражданских переговоров, общественного </w:t>
      </w:r>
      <w:proofErr w:type="gramStart"/>
      <w:r w:rsidRPr="004173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1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991839">
        <w:rPr>
          <w:rFonts w:ascii="Times New Roman" w:eastAsia="Times New Roman" w:hAnsi="Times New Roman" w:cs="Times New Roman"/>
          <w:sz w:val="28"/>
          <w:szCs w:val="28"/>
          <w:lang w:eastAsia="ru-RU"/>
        </w:rPr>
        <w:t>ью муниципальных органов власти</w:t>
      </w:r>
      <w:r w:rsidRPr="0041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основания утверждать, что не только политические партии, но и общественные формирования способны внести весомую лепту в социально- экономическое развитие территории.</w:t>
      </w:r>
    </w:p>
    <w:p w:rsidR="00417358" w:rsidRPr="00417358" w:rsidRDefault="00417358" w:rsidP="005F7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в Иланском </w:t>
      </w:r>
      <w:r w:rsidR="0099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районе </w:t>
      </w:r>
      <w:r w:rsidRPr="0041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состоялся круглый стол </w:t>
      </w:r>
      <w:r w:rsidR="004A1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палаты территорий Гражданской ассамблеи Красноярского края </w:t>
      </w:r>
      <w:r w:rsidRPr="00417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«Проблемы формирования гражданского общества: роль некоммерческого сектора в социальном и социально-экономическом развитии ».</w:t>
      </w:r>
    </w:p>
    <w:p w:rsidR="00417358" w:rsidRDefault="00417358" w:rsidP="005F7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во встреч</w:t>
      </w:r>
      <w:r w:rsidR="009918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краевые эксперты, а также представители муниципальной власти и некоммерческие общественные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41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</w:t>
      </w:r>
      <w:r w:rsidR="0099183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Иланского</w:t>
      </w:r>
      <w:r w:rsidRPr="0041735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других районов восточной территории края.</w:t>
      </w:r>
    </w:p>
    <w:p w:rsidR="00991839" w:rsidRDefault="00417358" w:rsidP="005F7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A145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мнению</w:t>
      </w:r>
      <w:r w:rsidRPr="0041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организаторов, Иланский </w:t>
      </w:r>
      <w:r w:rsidR="0099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Pr="0041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такого «круглого стола» был выбран не случайно. На протяжении ряда лет в районе активно развивается </w:t>
      </w:r>
      <w:proofErr w:type="spellStart"/>
      <w:r w:rsidR="000A26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Pr="004173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антовая</w:t>
      </w:r>
      <w:proofErr w:type="spellEnd"/>
      <w:r w:rsidRPr="0041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политика, имеются определенные достижения в этой области, накоплен интересный опыт. </w:t>
      </w:r>
    </w:p>
    <w:p w:rsidR="00AF1B44" w:rsidRDefault="00417358" w:rsidP="005F7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A1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Иланского района О.А. </w:t>
      </w:r>
      <w:proofErr w:type="spellStart"/>
      <w:r w:rsidRPr="0041735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Альхименко</w:t>
      </w:r>
      <w:proofErr w:type="spellEnd"/>
      <w:r w:rsidRPr="0041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приветственном слове сказала, что в связи с разработкой стратегии развития района очень важно учитывать изменившиеся потребности и запросы общества. Власти и населению необходимо двигаться в одном направлении.</w:t>
      </w:r>
      <w:r w:rsidR="0089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03CF" w:rsidRPr="00B72072" w:rsidRDefault="00A93CF7" w:rsidP="00B72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1C1">
        <w:rPr>
          <w:rFonts w:ascii="Times New Roman" w:hAnsi="Times New Roman" w:cs="Times New Roman"/>
          <w:sz w:val="28"/>
          <w:szCs w:val="28"/>
        </w:rPr>
        <w:t>Общественная палата Иланского района</w:t>
      </w:r>
      <w:r w:rsidR="004A1457">
        <w:rPr>
          <w:rFonts w:ascii="Times New Roman" w:hAnsi="Times New Roman" w:cs="Times New Roman"/>
          <w:sz w:val="28"/>
          <w:szCs w:val="28"/>
        </w:rPr>
        <w:t xml:space="preserve"> реализует ряд проектов</w:t>
      </w:r>
      <w:r w:rsidRPr="001371C1">
        <w:rPr>
          <w:rFonts w:ascii="Times New Roman" w:hAnsi="Times New Roman" w:cs="Times New Roman"/>
          <w:sz w:val="28"/>
          <w:szCs w:val="28"/>
        </w:rPr>
        <w:t xml:space="preserve">. </w:t>
      </w:r>
      <w:r w:rsidR="004A1457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371C1">
        <w:rPr>
          <w:rFonts w:ascii="Times New Roman" w:hAnsi="Times New Roman" w:cs="Times New Roman"/>
          <w:sz w:val="28"/>
          <w:szCs w:val="28"/>
        </w:rPr>
        <w:t>«Пропаганда и возрожде</w:t>
      </w:r>
      <w:r w:rsidR="003645E3">
        <w:rPr>
          <w:rFonts w:ascii="Times New Roman" w:hAnsi="Times New Roman" w:cs="Times New Roman"/>
          <w:sz w:val="28"/>
          <w:szCs w:val="28"/>
        </w:rPr>
        <w:t>ние крестьянского образа жизни»</w:t>
      </w:r>
      <w:r w:rsidR="004A1457">
        <w:rPr>
          <w:rFonts w:ascii="Times New Roman" w:hAnsi="Times New Roman" w:cs="Times New Roman"/>
          <w:sz w:val="28"/>
          <w:szCs w:val="28"/>
        </w:rPr>
        <w:t>. Ц</w:t>
      </w:r>
      <w:r w:rsidR="00F303CF" w:rsidRPr="001371C1">
        <w:rPr>
          <w:rFonts w:ascii="Times New Roman" w:hAnsi="Times New Roman" w:cs="Times New Roman"/>
          <w:sz w:val="28"/>
          <w:szCs w:val="28"/>
        </w:rPr>
        <w:t xml:space="preserve">ель </w:t>
      </w:r>
      <w:r w:rsidR="004A1457">
        <w:rPr>
          <w:rFonts w:ascii="Times New Roman" w:hAnsi="Times New Roman" w:cs="Times New Roman"/>
          <w:sz w:val="28"/>
          <w:szCs w:val="28"/>
        </w:rPr>
        <w:t>проекта</w:t>
      </w:r>
      <w:r w:rsidR="00F303CF" w:rsidRPr="001371C1">
        <w:rPr>
          <w:rFonts w:ascii="Times New Roman" w:hAnsi="Times New Roman" w:cs="Times New Roman"/>
          <w:sz w:val="28"/>
          <w:szCs w:val="28"/>
        </w:rPr>
        <w:t xml:space="preserve"> определить влияние орган</w:t>
      </w:r>
      <w:r w:rsidR="004A1457">
        <w:rPr>
          <w:rFonts w:ascii="Times New Roman" w:hAnsi="Times New Roman" w:cs="Times New Roman"/>
          <w:sz w:val="28"/>
          <w:szCs w:val="28"/>
        </w:rPr>
        <w:t>ов власти (г</w:t>
      </w:r>
      <w:r w:rsidR="00F303CF" w:rsidRPr="001371C1">
        <w:rPr>
          <w:rFonts w:ascii="Times New Roman" w:hAnsi="Times New Roman" w:cs="Times New Roman"/>
          <w:sz w:val="28"/>
          <w:szCs w:val="28"/>
        </w:rPr>
        <w:t xml:space="preserve">лавы поселения, депутатского корпуса, отраслевых управлений и отделов, общественности) на эффективность работы бюджетных и других учреждений с различными категориями граждан </w:t>
      </w:r>
      <w:r w:rsidR="00F303CF" w:rsidRPr="00D04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формированию сельского образа жизни, патриотического воспитания населения</w:t>
      </w:r>
      <w:r w:rsidR="00DA77B7" w:rsidRPr="00D04794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гражданской инициативы</w:t>
      </w:r>
      <w:r w:rsidR="00F303CF" w:rsidRPr="00D04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4794" w:rsidRDefault="009964D2" w:rsidP="00B720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</w:t>
      </w:r>
      <w:r w:rsidR="00D0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садоводческое общество «Дружба»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="00D0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в краевой ярмарке сельского хозяйства. </w:t>
      </w:r>
      <w:r w:rsidR="00D04794" w:rsidRPr="00D0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иланцев</w:t>
      </w:r>
      <w:proofErr w:type="spellEnd"/>
      <w:r w:rsidR="00D04794" w:rsidRPr="00D0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</w:t>
      </w:r>
      <w:r w:rsidR="00D04794" w:rsidRPr="00D0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отмечена Благодарственным письмом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="00D04794" w:rsidRPr="00D04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территорий Гражданск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ассамблеи Красноярского края. М</w:t>
      </w:r>
      <w:r w:rsidR="00D04794" w:rsidRPr="00D0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инистерство сельского хозяйство Красноярского края вручило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палате Иланского района </w:t>
      </w:r>
      <w:r w:rsidR="00D04794" w:rsidRPr="00D0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Благодарственное письмо за пропаганду сельского образа жизни, участие в краевых сельскохозяйственных ярмарках садоводческих товариществ.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4794" w:rsidRPr="00D0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ссоциация глав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района</w:t>
      </w:r>
      <w:r w:rsidR="00D04794" w:rsidRPr="00D0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палату </w:t>
      </w:r>
      <w:r w:rsidR="00D04794" w:rsidRPr="00D0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</w:t>
      </w:r>
      <w:r w:rsidR="00D04794" w:rsidRPr="00D04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D04794" w:rsidRPr="00D0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04794" w:rsidRPr="00D0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усилия по </w:t>
      </w:r>
      <w:r w:rsidR="00D04794" w:rsidRPr="00D0479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общественности больших и малых сёл.</w:t>
      </w:r>
    </w:p>
    <w:p w:rsidR="00F40FDA" w:rsidRPr="00B72072" w:rsidRDefault="009964D2" w:rsidP="00B720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93CF7" w:rsidRPr="001371C1">
        <w:rPr>
          <w:rFonts w:ascii="Times New Roman" w:hAnsi="Times New Roman" w:cs="Times New Roman"/>
          <w:sz w:val="28"/>
          <w:szCs w:val="28"/>
        </w:rPr>
        <w:t>«Иланский район — территория здоровья»</w:t>
      </w:r>
      <w:r w:rsidR="00DA77B7">
        <w:rPr>
          <w:rFonts w:ascii="Times New Roman" w:hAnsi="Times New Roman" w:cs="Times New Roman"/>
          <w:sz w:val="28"/>
          <w:szCs w:val="28"/>
        </w:rPr>
        <w:t>.</w:t>
      </w:r>
      <w:r w:rsidR="00DA77B7" w:rsidRPr="00DA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7B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день Физкультурника на территории района проходит спартакиада ветеранов. Е</w:t>
      </w:r>
      <w:r w:rsidR="00DA77B7"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участники не просто ветераны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77B7"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тем более,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77B7"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ветераны спорта. Их участие в соревнованиях ограничено возрастом: женщины — кому за 55, а мужчины — уже отметившие 60-летний юбилей. </w:t>
      </w:r>
      <w:r w:rsidR="00DA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 проведения спартакиады расписан по всем сельским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поселениям</w:t>
      </w:r>
      <w:r w:rsidR="00DA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="008D4B3E" w:rsidRPr="008D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B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с</w:t>
      </w:r>
      <w:r w:rsidR="008D4B3E"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вою </w:t>
      </w:r>
      <w:r w:rsidR="008D4B3E"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спартакиаду проводит и общественная организация лиц с ограниченными возможностями здоровья. 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8D4B3E"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член обществен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палаты С.В. </w:t>
      </w:r>
      <w:r w:rsidR="008D4B3E"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Мельниченко. Главная 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 - </w:t>
      </w:r>
      <w:r w:rsidR="008D4B3E"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качество жизни инвалидов, вернуть людей к полноценной жизни, сформировать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укрепить </w:t>
      </w:r>
      <w:r w:rsidR="008D4B3E"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веру в себя.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Спартакиада служит </w:t>
      </w:r>
      <w:r w:rsidR="008D4B3E"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D4B3E"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общественных организаций,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показывает, </w:t>
      </w:r>
      <w:r w:rsidR="008D4B3E"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1A7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8D4B3E" w:rsidRPr="0025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встречать любые трудности, возникающие на пути, ценить и любить жизнь.</w:t>
      </w:r>
      <w:r w:rsidR="00B7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FDA">
        <w:rPr>
          <w:rFonts w:ascii="Times New Roman" w:eastAsia="Mangal" w:hAnsi="Times New Roman" w:cs="font300"/>
          <w:sz w:val="28"/>
          <w:szCs w:val="28"/>
          <w:lang w:eastAsia="hi-IN" w:bidi="hi-IN"/>
        </w:rPr>
        <w:t>Сп</w:t>
      </w:r>
      <w:r w:rsidR="00D04794">
        <w:rPr>
          <w:rFonts w:ascii="Times New Roman" w:eastAsia="Mangal" w:hAnsi="Times New Roman" w:cs="font300"/>
          <w:sz w:val="28"/>
          <w:szCs w:val="28"/>
          <w:lang w:eastAsia="hi-IN" w:bidi="hi-IN"/>
        </w:rPr>
        <w:t>о</w:t>
      </w:r>
      <w:r w:rsidR="00F40FDA"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ртивные мероприятия направлены </w:t>
      </w:r>
      <w:r w:rsidR="00F40FDA" w:rsidRPr="00342B52"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на формирование здорового образа жизни </w:t>
      </w:r>
      <w:r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и </w:t>
      </w:r>
      <w:r w:rsidR="00F40FDA" w:rsidRPr="00342B52">
        <w:rPr>
          <w:rFonts w:ascii="Times New Roman" w:eastAsia="Mangal" w:hAnsi="Times New Roman" w:cs="font300"/>
          <w:sz w:val="28"/>
          <w:szCs w:val="28"/>
          <w:lang w:eastAsia="hi-IN" w:bidi="hi-IN"/>
        </w:rPr>
        <w:t>через внедрение нового комплекса ГТО.</w:t>
      </w:r>
      <w:r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 Многие участники спартакиады</w:t>
      </w:r>
      <w:r w:rsidR="00F40FDA"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 </w:t>
      </w:r>
      <w:r w:rsidR="00F12BCD">
        <w:rPr>
          <w:rFonts w:ascii="Times New Roman" w:eastAsia="Mangal" w:hAnsi="Times New Roman" w:cs="font300"/>
          <w:sz w:val="28"/>
          <w:szCs w:val="28"/>
          <w:lang w:eastAsia="hi-IN" w:bidi="hi-IN"/>
        </w:rPr>
        <w:t>регулярно сдают нормы ГТО, повышая свою степень.</w:t>
      </w:r>
      <w:r w:rsidR="00F40FDA"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 </w:t>
      </w:r>
    </w:p>
    <w:p w:rsidR="00F12BCD" w:rsidRDefault="00F12BCD" w:rsidP="005F7CC9">
      <w:pPr>
        <w:spacing w:after="0" w:line="240" w:lineRule="auto"/>
        <w:ind w:firstLine="567"/>
        <w:jc w:val="both"/>
        <w:rPr>
          <w:rFonts w:ascii="Times New Roman" w:eastAsia="Mangal" w:hAnsi="Times New Roman" w:cs="font300"/>
          <w:sz w:val="28"/>
          <w:szCs w:val="28"/>
          <w:lang w:eastAsia="hi-IN" w:bidi="hi-IN"/>
        </w:rPr>
      </w:pPr>
      <w:r w:rsidRPr="001371C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2015 года </w:t>
      </w:r>
      <w:r w:rsidRPr="001371C1">
        <w:rPr>
          <w:rFonts w:ascii="Times New Roman" w:hAnsi="Times New Roman" w:cs="Times New Roman"/>
          <w:sz w:val="28"/>
          <w:szCs w:val="28"/>
        </w:rPr>
        <w:t xml:space="preserve">реализуется ещё </w:t>
      </w:r>
      <w:r w:rsidR="009964D2">
        <w:rPr>
          <w:rFonts w:ascii="Times New Roman" w:hAnsi="Times New Roman" w:cs="Times New Roman"/>
          <w:sz w:val="28"/>
          <w:szCs w:val="28"/>
        </w:rPr>
        <w:t>один</w:t>
      </w:r>
      <w:r w:rsidRPr="001371C1">
        <w:rPr>
          <w:rFonts w:ascii="Times New Roman" w:hAnsi="Times New Roman" w:cs="Times New Roman"/>
          <w:sz w:val="28"/>
          <w:szCs w:val="28"/>
        </w:rPr>
        <w:t xml:space="preserve"> проект. Издание </w:t>
      </w:r>
      <w:r w:rsidR="009964D2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1371C1">
        <w:rPr>
          <w:rFonts w:ascii="Times New Roman" w:hAnsi="Times New Roman" w:cs="Times New Roman"/>
          <w:sz w:val="28"/>
          <w:szCs w:val="28"/>
        </w:rPr>
        <w:t xml:space="preserve">газеты «Мой район». </w:t>
      </w:r>
      <w:r w:rsidR="009964D2">
        <w:rPr>
          <w:rFonts w:ascii="Times New Roman" w:hAnsi="Times New Roman" w:cs="Times New Roman"/>
          <w:sz w:val="28"/>
          <w:szCs w:val="28"/>
        </w:rPr>
        <w:t xml:space="preserve">«Мой район» - </w:t>
      </w:r>
      <w:r w:rsidRPr="001371C1">
        <w:rPr>
          <w:rFonts w:ascii="Times New Roman" w:hAnsi="Times New Roman" w:cs="Times New Roman"/>
          <w:sz w:val="28"/>
          <w:szCs w:val="28"/>
        </w:rPr>
        <w:t>газета о жителях, которые на деле доказывают причастность к нуждам и заботам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1C1">
        <w:rPr>
          <w:rFonts w:ascii="Times New Roman" w:hAnsi="Times New Roman" w:cs="Times New Roman"/>
          <w:sz w:val="28"/>
          <w:szCs w:val="28"/>
        </w:rPr>
        <w:t xml:space="preserve">земляков. Они любят свою малую родину и в хорошие для неё дни, и </w:t>
      </w:r>
      <w:r w:rsidR="009964D2">
        <w:rPr>
          <w:rFonts w:ascii="Times New Roman" w:hAnsi="Times New Roman" w:cs="Times New Roman"/>
          <w:sz w:val="28"/>
          <w:szCs w:val="28"/>
        </w:rPr>
        <w:t>в проблемные периоды</w:t>
      </w:r>
      <w:r w:rsidRPr="001371C1">
        <w:rPr>
          <w:rFonts w:ascii="Times New Roman" w:hAnsi="Times New Roman" w:cs="Times New Roman"/>
          <w:sz w:val="28"/>
          <w:szCs w:val="28"/>
        </w:rPr>
        <w:t>, делая всё для того, чтоб</w:t>
      </w:r>
      <w:r>
        <w:rPr>
          <w:rFonts w:ascii="Times New Roman" w:hAnsi="Times New Roman" w:cs="Times New Roman"/>
          <w:sz w:val="28"/>
          <w:szCs w:val="28"/>
        </w:rPr>
        <w:t xml:space="preserve">ы приближать лучшие времена. </w:t>
      </w:r>
      <w:r w:rsidR="009964D2">
        <w:rPr>
          <w:rFonts w:ascii="Times New Roman" w:hAnsi="Times New Roman" w:cs="Times New Roman"/>
          <w:sz w:val="28"/>
          <w:szCs w:val="28"/>
        </w:rPr>
        <w:t>Г</w:t>
      </w:r>
      <w:r w:rsidRPr="001371C1">
        <w:rPr>
          <w:rFonts w:ascii="Times New Roman" w:hAnsi="Times New Roman" w:cs="Times New Roman"/>
          <w:sz w:val="28"/>
          <w:szCs w:val="28"/>
        </w:rPr>
        <w:t>азета «Мой район» объедин</w:t>
      </w:r>
      <w:r w:rsidR="009964D2">
        <w:rPr>
          <w:rFonts w:ascii="Times New Roman" w:hAnsi="Times New Roman" w:cs="Times New Roman"/>
          <w:sz w:val="28"/>
          <w:szCs w:val="28"/>
        </w:rPr>
        <w:t>яет</w:t>
      </w:r>
      <w:r w:rsidRPr="001371C1">
        <w:rPr>
          <w:rFonts w:ascii="Times New Roman" w:hAnsi="Times New Roman" w:cs="Times New Roman"/>
          <w:sz w:val="28"/>
          <w:szCs w:val="28"/>
        </w:rPr>
        <w:t xml:space="preserve"> всех в благих намерениях и</w:t>
      </w:r>
      <w:r w:rsidR="009964D2">
        <w:rPr>
          <w:rFonts w:ascii="Times New Roman" w:hAnsi="Times New Roman" w:cs="Times New Roman"/>
          <w:sz w:val="28"/>
          <w:szCs w:val="28"/>
        </w:rPr>
        <w:t xml:space="preserve"> в</w:t>
      </w:r>
      <w:r w:rsidRPr="001371C1">
        <w:rPr>
          <w:rFonts w:ascii="Times New Roman" w:hAnsi="Times New Roman" w:cs="Times New Roman"/>
          <w:sz w:val="28"/>
          <w:szCs w:val="28"/>
        </w:rPr>
        <w:t xml:space="preserve"> добрых делах, направленных на процветание и развитие </w:t>
      </w:r>
      <w:r w:rsidR="009964D2">
        <w:rPr>
          <w:rFonts w:ascii="Times New Roman" w:hAnsi="Times New Roman" w:cs="Times New Roman"/>
          <w:sz w:val="28"/>
          <w:szCs w:val="28"/>
        </w:rPr>
        <w:t>Иланского района. Это совместный проект</w:t>
      </w:r>
      <w:r w:rsidRPr="001371C1">
        <w:rPr>
          <w:rFonts w:ascii="Times New Roman" w:hAnsi="Times New Roman" w:cs="Times New Roman"/>
          <w:sz w:val="28"/>
          <w:szCs w:val="28"/>
        </w:rPr>
        <w:t xml:space="preserve"> бизнеса, </w:t>
      </w:r>
      <w:r w:rsidRPr="00777841">
        <w:rPr>
          <w:rFonts w:ascii="Times New Roman" w:eastAsia="Mangal" w:hAnsi="Times New Roman" w:cs="font300"/>
          <w:sz w:val="28"/>
          <w:szCs w:val="28"/>
          <w:lang w:eastAsia="hi-IN" w:bidi="hi-IN"/>
        </w:rPr>
        <w:t>власти и общественности.</w:t>
      </w:r>
    </w:p>
    <w:p w:rsidR="00777841" w:rsidRDefault="001A7DEE" w:rsidP="005F7CC9">
      <w:pPr>
        <w:spacing w:after="0" w:line="240" w:lineRule="auto"/>
        <w:ind w:firstLine="567"/>
        <w:jc w:val="both"/>
        <w:rPr>
          <w:rFonts w:ascii="Times New Roman" w:eastAsia="Mangal" w:hAnsi="Times New Roman" w:cs="font300"/>
          <w:sz w:val="28"/>
          <w:szCs w:val="28"/>
          <w:lang w:eastAsia="hi-IN" w:bidi="hi-IN"/>
        </w:rPr>
      </w:pPr>
      <w:r>
        <w:rPr>
          <w:rFonts w:ascii="Times New Roman" w:eastAsia="Mangal" w:hAnsi="Times New Roman" w:cs="font300"/>
          <w:sz w:val="28"/>
          <w:szCs w:val="28"/>
          <w:lang w:eastAsia="hi-IN" w:bidi="hi-IN"/>
        </w:rPr>
        <w:t>Общественная палата уделяет особое внимание вопросам привлечения и участия в делах района молодежи. М</w:t>
      </w:r>
      <w:r w:rsidR="00777841"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олодёжь </w:t>
      </w:r>
      <w:r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Иланского </w:t>
      </w:r>
      <w:r w:rsidR="00777841"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района </w:t>
      </w:r>
      <w:r w:rsidR="00777841" w:rsidRPr="00777841">
        <w:rPr>
          <w:rFonts w:ascii="Times New Roman" w:eastAsia="Mangal" w:hAnsi="Times New Roman" w:cs="font300"/>
          <w:sz w:val="28"/>
          <w:szCs w:val="28"/>
          <w:lang w:eastAsia="hi-IN" w:bidi="hi-IN"/>
        </w:rPr>
        <w:t>успешно заявляет о себе в рамках реализации</w:t>
      </w:r>
      <w:r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 различных </w:t>
      </w:r>
      <w:r w:rsidR="00731395">
        <w:rPr>
          <w:rFonts w:ascii="Times New Roman" w:eastAsia="Mangal" w:hAnsi="Times New Roman" w:cs="font300"/>
          <w:sz w:val="28"/>
          <w:szCs w:val="28"/>
          <w:lang w:eastAsia="hi-IN" w:bidi="hi-IN"/>
        </w:rPr>
        <w:t>краевых флагманских программ</w:t>
      </w:r>
      <w:r w:rsidR="00777841" w:rsidRPr="00777841">
        <w:rPr>
          <w:rFonts w:ascii="Times New Roman" w:eastAsia="Mangal" w:hAnsi="Times New Roman" w:cs="font300"/>
          <w:sz w:val="28"/>
          <w:szCs w:val="28"/>
          <w:lang w:eastAsia="hi-IN" w:bidi="hi-IN"/>
        </w:rPr>
        <w:t>. Предстоит перенести центр тяжести этой работы на село, ак</w:t>
      </w:r>
      <w:r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тивизировать работу молодёжных </w:t>
      </w:r>
      <w:r w:rsidR="00777841" w:rsidRPr="00777841"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Советов сельских территорий, проектную деятельность в рамках </w:t>
      </w:r>
      <w:r w:rsidR="00687348">
        <w:rPr>
          <w:rFonts w:ascii="Times New Roman" w:eastAsia="Mangal" w:hAnsi="Times New Roman" w:cs="font300"/>
          <w:sz w:val="28"/>
          <w:szCs w:val="28"/>
          <w:lang w:eastAsia="hi-IN" w:bidi="hi-IN"/>
        </w:rPr>
        <w:t>краевого инфраструктурного проекта «</w:t>
      </w:r>
      <w:r w:rsidR="00777841" w:rsidRPr="00777841">
        <w:rPr>
          <w:rFonts w:ascii="Times New Roman" w:eastAsia="Mangal" w:hAnsi="Times New Roman" w:cs="font300"/>
          <w:sz w:val="28"/>
          <w:szCs w:val="28"/>
          <w:lang w:eastAsia="hi-IN" w:bidi="hi-IN"/>
        </w:rPr>
        <w:t>Территория-2020</w:t>
      </w:r>
      <w:r w:rsidR="00687348">
        <w:rPr>
          <w:rFonts w:ascii="Times New Roman" w:eastAsia="Mangal" w:hAnsi="Times New Roman" w:cs="font300"/>
          <w:sz w:val="28"/>
          <w:szCs w:val="28"/>
          <w:lang w:eastAsia="hi-IN" w:bidi="hi-IN"/>
        </w:rPr>
        <w:t>»</w:t>
      </w:r>
      <w:r w:rsidR="00777841" w:rsidRPr="00777841">
        <w:rPr>
          <w:rFonts w:ascii="Times New Roman" w:eastAsia="Mangal" w:hAnsi="Times New Roman" w:cs="font300"/>
          <w:sz w:val="28"/>
          <w:szCs w:val="28"/>
          <w:lang w:eastAsia="hi-IN" w:bidi="hi-IN"/>
        </w:rPr>
        <w:t>.</w:t>
      </w:r>
      <w:r w:rsidR="00731395"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 Председатель общественной палаты </w:t>
      </w:r>
      <w:r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Иланского района </w:t>
      </w:r>
      <w:r w:rsidR="00731395">
        <w:rPr>
          <w:rFonts w:ascii="Times New Roman" w:eastAsia="Mangal" w:hAnsi="Times New Roman" w:cs="font300"/>
          <w:sz w:val="28"/>
          <w:szCs w:val="28"/>
          <w:lang w:eastAsia="hi-IN" w:bidi="hi-IN"/>
        </w:rPr>
        <w:t>является постоянным членом жюри по отбору проектов</w:t>
      </w:r>
      <w:r w:rsidR="00687348"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 </w:t>
      </w:r>
      <w:r w:rsidR="00731395">
        <w:rPr>
          <w:rFonts w:ascii="Times New Roman" w:eastAsia="Mangal" w:hAnsi="Times New Roman" w:cs="font300"/>
          <w:sz w:val="28"/>
          <w:szCs w:val="28"/>
          <w:lang w:eastAsia="hi-IN" w:bidi="hi-IN"/>
        </w:rPr>
        <w:t>«Территория-2020»</w:t>
      </w:r>
    </w:p>
    <w:p w:rsidR="001A7DEE" w:rsidRDefault="001A7DEE" w:rsidP="001A7DEE">
      <w:pPr>
        <w:pStyle w:val="20"/>
        <w:shd w:val="clear" w:color="auto" w:fill="auto"/>
        <w:spacing w:after="0" w:line="240" w:lineRule="auto"/>
        <w:ind w:firstLine="760"/>
        <w:jc w:val="both"/>
      </w:pPr>
      <w:r>
        <w:rPr>
          <w:color w:val="000000"/>
          <w:lang w:eastAsia="ru-RU" w:bidi="ru-RU"/>
        </w:rPr>
        <w:t>Члены Общественной палаты в течение всего времени с момента образования принимают участие в различных социокультурных, праздничных и общественных мероприятиях, в том числе:</w:t>
      </w:r>
      <w:r>
        <w:t xml:space="preserve"> </w:t>
      </w:r>
      <w:r>
        <w:rPr>
          <w:color w:val="000000"/>
          <w:lang w:eastAsia="ru-RU" w:bidi="ru-RU"/>
        </w:rPr>
        <w:t>День памяти воинов-афганцев, пограничников;</w:t>
      </w:r>
      <w:r>
        <w:t xml:space="preserve"> </w:t>
      </w:r>
      <w:r>
        <w:rPr>
          <w:color w:val="000000"/>
          <w:lang w:eastAsia="ru-RU" w:bidi="ru-RU"/>
        </w:rPr>
        <w:t>День защитников Отечества;</w:t>
      </w:r>
      <w:r>
        <w:t xml:space="preserve"> </w:t>
      </w:r>
      <w:r>
        <w:rPr>
          <w:color w:val="000000"/>
          <w:lang w:eastAsia="ru-RU" w:bidi="ru-RU"/>
        </w:rPr>
        <w:t>Международный женский день 8 Марта;</w:t>
      </w:r>
      <w:r>
        <w:t xml:space="preserve"> </w:t>
      </w:r>
      <w:r>
        <w:rPr>
          <w:color w:val="000000"/>
          <w:lang w:eastAsia="ru-RU" w:bidi="ru-RU"/>
        </w:rPr>
        <w:t>мероприятия, посвященные Дню Победы 9 мая;</w:t>
      </w:r>
      <w:r>
        <w:t xml:space="preserve"> </w:t>
      </w:r>
      <w:r>
        <w:rPr>
          <w:color w:val="000000"/>
          <w:lang w:eastAsia="ru-RU" w:bidi="ru-RU"/>
        </w:rPr>
        <w:t>День защиты детей;</w:t>
      </w:r>
      <w:r>
        <w:t xml:space="preserve"> </w:t>
      </w:r>
      <w:r>
        <w:rPr>
          <w:color w:val="000000"/>
          <w:lang w:eastAsia="ru-RU" w:bidi="ru-RU"/>
        </w:rPr>
        <w:t>День молодежи;</w:t>
      </w:r>
      <w:r>
        <w:t xml:space="preserve"> </w:t>
      </w:r>
      <w:r>
        <w:rPr>
          <w:color w:val="000000"/>
          <w:lang w:eastAsia="ru-RU" w:bidi="ru-RU"/>
        </w:rPr>
        <w:t>День города;</w:t>
      </w:r>
      <w:r>
        <w:t xml:space="preserve"> </w:t>
      </w:r>
      <w:r>
        <w:rPr>
          <w:color w:val="000000"/>
          <w:lang w:eastAsia="ru-RU" w:bidi="ru-RU"/>
        </w:rPr>
        <w:t>День Государственного флага Российской Федерации;</w:t>
      </w:r>
      <w:r>
        <w:t xml:space="preserve"> </w:t>
      </w:r>
      <w:r>
        <w:rPr>
          <w:color w:val="000000"/>
          <w:lang w:eastAsia="ru-RU" w:bidi="ru-RU"/>
        </w:rPr>
        <w:t>День Знаний;</w:t>
      </w:r>
      <w:r>
        <w:t xml:space="preserve"> </w:t>
      </w:r>
      <w:r>
        <w:rPr>
          <w:color w:val="000000"/>
          <w:lang w:eastAsia="ru-RU" w:bidi="ru-RU"/>
        </w:rPr>
        <w:t>Международный День пожилых людей;</w:t>
      </w:r>
      <w:r>
        <w:t xml:space="preserve"> </w:t>
      </w:r>
      <w:r>
        <w:rPr>
          <w:color w:val="000000"/>
          <w:lang w:eastAsia="ru-RU" w:bidi="ru-RU"/>
        </w:rPr>
        <w:t>День народного единства;</w:t>
      </w:r>
      <w:r>
        <w:t xml:space="preserve"> </w:t>
      </w:r>
      <w:r>
        <w:rPr>
          <w:color w:val="000000"/>
          <w:lang w:eastAsia="ru-RU" w:bidi="ru-RU"/>
        </w:rPr>
        <w:t>День матери и др.</w:t>
      </w:r>
    </w:p>
    <w:p w:rsidR="00D23CF2" w:rsidRPr="00777841" w:rsidRDefault="00D23CF2" w:rsidP="005F7CC9">
      <w:pPr>
        <w:spacing w:after="0" w:line="240" w:lineRule="auto"/>
        <w:ind w:firstLine="567"/>
        <w:jc w:val="both"/>
        <w:rPr>
          <w:rFonts w:ascii="Times New Roman" w:eastAsia="Mangal" w:hAnsi="Times New Roman" w:cs="font300"/>
          <w:sz w:val="28"/>
          <w:szCs w:val="28"/>
          <w:lang w:eastAsia="hi-IN" w:bidi="hi-IN"/>
        </w:rPr>
      </w:pPr>
      <w:r w:rsidRPr="00777841">
        <w:rPr>
          <w:rFonts w:ascii="Times New Roman" w:eastAsia="Mangal" w:hAnsi="Times New Roman" w:cs="font300"/>
          <w:sz w:val="28"/>
          <w:szCs w:val="28"/>
          <w:lang w:eastAsia="hi-IN" w:bidi="hi-IN"/>
        </w:rPr>
        <w:t>Обобщая деятельность общественных формирований</w:t>
      </w:r>
      <w:r w:rsidR="001A7DEE"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 и ОП Иланского района</w:t>
      </w:r>
      <w:r w:rsidRPr="00777841"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, </w:t>
      </w:r>
      <w:r w:rsidR="001A7DEE"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подчеркнем, </w:t>
      </w:r>
      <w:r w:rsidRPr="00777841">
        <w:rPr>
          <w:rFonts w:ascii="Times New Roman" w:eastAsia="Mangal" w:hAnsi="Times New Roman" w:cs="font300"/>
          <w:sz w:val="28"/>
          <w:szCs w:val="28"/>
          <w:lang w:eastAsia="hi-IN" w:bidi="hi-IN"/>
        </w:rPr>
        <w:t>что главн</w:t>
      </w:r>
      <w:r w:rsidR="001A7DEE">
        <w:rPr>
          <w:rFonts w:ascii="Times New Roman" w:eastAsia="Mangal" w:hAnsi="Times New Roman" w:cs="font300"/>
          <w:sz w:val="28"/>
          <w:szCs w:val="28"/>
          <w:lang w:eastAsia="hi-IN" w:bidi="hi-IN"/>
        </w:rPr>
        <w:t>ым</w:t>
      </w:r>
      <w:r w:rsidRPr="00777841"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 в работе </w:t>
      </w:r>
      <w:r w:rsidR="001A7DEE"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является </w:t>
      </w:r>
      <w:r w:rsidRPr="00777841">
        <w:rPr>
          <w:rFonts w:ascii="Times New Roman" w:eastAsia="Mangal" w:hAnsi="Times New Roman" w:cs="font300"/>
          <w:sz w:val="28"/>
          <w:szCs w:val="28"/>
          <w:lang w:eastAsia="hi-IN" w:bidi="hi-IN"/>
        </w:rPr>
        <w:t>объед</w:t>
      </w:r>
      <w:r w:rsidR="001A7DEE">
        <w:rPr>
          <w:rFonts w:ascii="Times New Roman" w:eastAsia="Mangal" w:hAnsi="Times New Roman" w:cs="font300"/>
          <w:sz w:val="28"/>
          <w:szCs w:val="28"/>
          <w:lang w:eastAsia="hi-IN" w:bidi="hi-IN"/>
        </w:rPr>
        <w:t>инение</w:t>
      </w:r>
      <w:r w:rsidRPr="00777841"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 усили</w:t>
      </w:r>
      <w:r w:rsidR="001A7DEE">
        <w:rPr>
          <w:rFonts w:ascii="Times New Roman" w:eastAsia="Mangal" w:hAnsi="Times New Roman" w:cs="font300"/>
          <w:sz w:val="28"/>
          <w:szCs w:val="28"/>
          <w:lang w:eastAsia="hi-IN" w:bidi="hi-IN"/>
        </w:rPr>
        <w:t>й</w:t>
      </w:r>
      <w:r w:rsidRPr="00777841"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 общественности и </w:t>
      </w:r>
      <w:r w:rsidR="001A7DEE"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органов </w:t>
      </w:r>
      <w:r w:rsidRPr="00777841"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власти </w:t>
      </w:r>
      <w:r w:rsidR="001A7DEE">
        <w:rPr>
          <w:rFonts w:ascii="Times New Roman" w:eastAsia="Mangal" w:hAnsi="Times New Roman" w:cs="font300"/>
          <w:sz w:val="28"/>
          <w:szCs w:val="28"/>
          <w:lang w:eastAsia="hi-IN" w:bidi="hi-IN"/>
        </w:rPr>
        <w:t>для</w:t>
      </w:r>
      <w:r w:rsidRPr="00777841"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 реализаци</w:t>
      </w:r>
      <w:r w:rsidR="001A7DEE">
        <w:rPr>
          <w:rFonts w:ascii="Times New Roman" w:eastAsia="Mangal" w:hAnsi="Times New Roman" w:cs="font300"/>
          <w:sz w:val="28"/>
          <w:szCs w:val="28"/>
          <w:lang w:eastAsia="hi-IN" w:bidi="hi-IN"/>
        </w:rPr>
        <w:t>и</w:t>
      </w:r>
      <w:r w:rsidRPr="00777841"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 стратегии развития территории, а </w:t>
      </w:r>
      <w:r w:rsidR="001A7DEE"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значит </w:t>
      </w:r>
      <w:r w:rsidRPr="00777841">
        <w:rPr>
          <w:rFonts w:ascii="Times New Roman" w:eastAsia="Mangal" w:hAnsi="Times New Roman" w:cs="font300"/>
          <w:sz w:val="28"/>
          <w:szCs w:val="28"/>
          <w:lang w:eastAsia="hi-IN" w:bidi="hi-IN"/>
        </w:rPr>
        <w:t>и развитие поселений, и каждого маленького села.</w:t>
      </w:r>
    </w:p>
    <w:p w:rsidR="00503D9D" w:rsidRPr="009B1105" w:rsidRDefault="00503D9D" w:rsidP="005F7CC9">
      <w:pPr>
        <w:spacing w:after="0" w:line="240" w:lineRule="auto"/>
        <w:ind w:firstLine="567"/>
        <w:jc w:val="both"/>
        <w:rPr>
          <w:rFonts w:ascii="Times New Roman" w:eastAsia="Mangal" w:hAnsi="Times New Roman" w:cs="font300"/>
          <w:sz w:val="28"/>
          <w:szCs w:val="28"/>
          <w:lang w:eastAsia="hi-IN" w:bidi="hi-IN"/>
        </w:rPr>
      </w:pPr>
      <w:r w:rsidRPr="00503D9D">
        <w:rPr>
          <w:rFonts w:ascii="Times New Roman" w:eastAsia="Mangal" w:hAnsi="Times New Roman" w:cs="font300"/>
          <w:sz w:val="28"/>
          <w:szCs w:val="28"/>
          <w:lang w:eastAsia="hi-IN" w:bidi="hi-IN"/>
        </w:rPr>
        <w:t>Общественность</w:t>
      </w:r>
      <w:r w:rsidR="001A7DEE"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 района </w:t>
      </w:r>
      <w:r w:rsidRPr="00503D9D">
        <w:rPr>
          <w:rFonts w:ascii="Times New Roman" w:eastAsia="Mangal" w:hAnsi="Times New Roman" w:cs="font300"/>
          <w:sz w:val="28"/>
          <w:szCs w:val="28"/>
          <w:lang w:eastAsia="hi-IN" w:bidi="hi-IN"/>
        </w:rPr>
        <w:t>активно взаимодействует с властью.</w:t>
      </w:r>
      <w:r w:rsidR="001A7DEE"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 Все</w:t>
      </w:r>
      <w:r w:rsidRPr="00503D9D"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 заинтересованы в эффективном развитии муниципального образования и повышении качества жизни его жителей. </w:t>
      </w:r>
      <w:r w:rsidR="001A7DEE">
        <w:rPr>
          <w:rFonts w:ascii="Times New Roman" w:eastAsia="Mangal" w:hAnsi="Times New Roman" w:cs="font300"/>
          <w:sz w:val="28"/>
          <w:szCs w:val="28"/>
          <w:lang w:eastAsia="hi-IN" w:bidi="hi-IN"/>
        </w:rPr>
        <w:t>Н</w:t>
      </w:r>
      <w:r w:rsidRPr="00503D9D"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еобходимо </w:t>
      </w:r>
      <w:r w:rsidR="001A7DEE"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продолжать </w:t>
      </w:r>
      <w:r w:rsidRPr="00503D9D">
        <w:rPr>
          <w:rFonts w:ascii="Times New Roman" w:eastAsia="Mangal" w:hAnsi="Times New Roman" w:cs="font300"/>
          <w:sz w:val="28"/>
          <w:szCs w:val="28"/>
          <w:lang w:eastAsia="hi-IN" w:bidi="hi-IN"/>
        </w:rPr>
        <w:t>дви</w:t>
      </w:r>
      <w:r w:rsidR="001A7DEE"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жение в </w:t>
      </w:r>
      <w:r w:rsidRPr="00503D9D">
        <w:rPr>
          <w:rFonts w:ascii="Times New Roman" w:eastAsia="Mangal" w:hAnsi="Times New Roman" w:cs="font300"/>
          <w:sz w:val="28"/>
          <w:szCs w:val="28"/>
          <w:lang w:eastAsia="hi-IN" w:bidi="hi-IN"/>
        </w:rPr>
        <w:t>одном направлении. Как показало время – это удаётся</w:t>
      </w:r>
      <w:r w:rsidR="001A7DEE">
        <w:rPr>
          <w:rFonts w:ascii="Times New Roman" w:eastAsia="Mangal" w:hAnsi="Times New Roman" w:cs="font300"/>
          <w:sz w:val="28"/>
          <w:szCs w:val="28"/>
          <w:lang w:eastAsia="hi-IN" w:bidi="hi-IN"/>
        </w:rPr>
        <w:t xml:space="preserve"> при условии консолидации усилий</w:t>
      </w:r>
      <w:r w:rsidRPr="00503D9D">
        <w:rPr>
          <w:rFonts w:ascii="Times New Roman" w:eastAsia="Mangal" w:hAnsi="Times New Roman" w:cs="font300"/>
          <w:sz w:val="28"/>
          <w:szCs w:val="28"/>
          <w:lang w:eastAsia="hi-IN" w:bidi="hi-IN"/>
        </w:rPr>
        <w:t>.</w:t>
      </w:r>
    </w:p>
    <w:sectPr w:rsidR="00503D9D" w:rsidRPr="009B1105" w:rsidSect="003327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DEE" w:rsidRDefault="001A7DEE">
      <w:pPr>
        <w:spacing w:after="0" w:line="240" w:lineRule="auto"/>
      </w:pPr>
      <w:r>
        <w:separator/>
      </w:r>
    </w:p>
  </w:endnote>
  <w:endnote w:type="continuationSeparator" w:id="0">
    <w:p w:rsidR="001A7DEE" w:rsidRDefault="001A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00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EE" w:rsidRDefault="001A7DE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670768"/>
      <w:docPartObj>
        <w:docPartGallery w:val="Page Numbers (Bottom of Page)"/>
        <w:docPartUnique/>
      </w:docPartObj>
    </w:sdtPr>
    <w:sdtEndPr/>
    <w:sdtContent>
      <w:p w:rsidR="001A7DEE" w:rsidRDefault="001A7DE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7BB">
          <w:rPr>
            <w:noProof/>
          </w:rPr>
          <w:t>1</w:t>
        </w:r>
        <w:r>
          <w:fldChar w:fldCharType="end"/>
        </w:r>
      </w:p>
    </w:sdtContent>
  </w:sdt>
  <w:p w:rsidR="001A7DEE" w:rsidRDefault="001A7DE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EE" w:rsidRDefault="001A7D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DEE" w:rsidRDefault="001A7DEE">
      <w:pPr>
        <w:spacing w:after="0" w:line="240" w:lineRule="auto"/>
      </w:pPr>
      <w:r>
        <w:separator/>
      </w:r>
    </w:p>
  </w:footnote>
  <w:footnote w:type="continuationSeparator" w:id="0">
    <w:p w:rsidR="001A7DEE" w:rsidRDefault="001A7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EE" w:rsidRDefault="001A7DE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EE" w:rsidRDefault="001A7DE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EE" w:rsidRDefault="001A7D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7786A"/>
    <w:multiLevelType w:val="multilevel"/>
    <w:tmpl w:val="953A5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AB"/>
    <w:rsid w:val="00050622"/>
    <w:rsid w:val="000809F8"/>
    <w:rsid w:val="000A2637"/>
    <w:rsid w:val="000B23F2"/>
    <w:rsid w:val="000E1DEC"/>
    <w:rsid w:val="00100EB1"/>
    <w:rsid w:val="001362B3"/>
    <w:rsid w:val="0014083C"/>
    <w:rsid w:val="0018760E"/>
    <w:rsid w:val="00197311"/>
    <w:rsid w:val="001A7DEE"/>
    <w:rsid w:val="001E2324"/>
    <w:rsid w:val="001E70BD"/>
    <w:rsid w:val="002165D9"/>
    <w:rsid w:val="00251D3F"/>
    <w:rsid w:val="002779FB"/>
    <w:rsid w:val="002D21FC"/>
    <w:rsid w:val="002E6A31"/>
    <w:rsid w:val="00313940"/>
    <w:rsid w:val="00315965"/>
    <w:rsid w:val="003327BB"/>
    <w:rsid w:val="00342B52"/>
    <w:rsid w:val="003645E3"/>
    <w:rsid w:val="00385B43"/>
    <w:rsid w:val="003A165C"/>
    <w:rsid w:val="003B58AB"/>
    <w:rsid w:val="003C54A6"/>
    <w:rsid w:val="003F6BB4"/>
    <w:rsid w:val="00402264"/>
    <w:rsid w:val="00417358"/>
    <w:rsid w:val="0044239F"/>
    <w:rsid w:val="00443661"/>
    <w:rsid w:val="00454A43"/>
    <w:rsid w:val="00472424"/>
    <w:rsid w:val="00494E21"/>
    <w:rsid w:val="004A1457"/>
    <w:rsid w:val="004B17B7"/>
    <w:rsid w:val="004B6737"/>
    <w:rsid w:val="00503D9D"/>
    <w:rsid w:val="005201EE"/>
    <w:rsid w:val="005429C3"/>
    <w:rsid w:val="00555CCA"/>
    <w:rsid w:val="00586BAC"/>
    <w:rsid w:val="005A545B"/>
    <w:rsid w:val="005F7CC9"/>
    <w:rsid w:val="00610C5C"/>
    <w:rsid w:val="00687348"/>
    <w:rsid w:val="00715E26"/>
    <w:rsid w:val="00725318"/>
    <w:rsid w:val="007254EB"/>
    <w:rsid w:val="00731395"/>
    <w:rsid w:val="007428E4"/>
    <w:rsid w:val="007711B9"/>
    <w:rsid w:val="00777841"/>
    <w:rsid w:val="00782D2F"/>
    <w:rsid w:val="007B5FAA"/>
    <w:rsid w:val="007F56AF"/>
    <w:rsid w:val="00807DFB"/>
    <w:rsid w:val="00812513"/>
    <w:rsid w:val="0082083F"/>
    <w:rsid w:val="008923EF"/>
    <w:rsid w:val="008D4B3E"/>
    <w:rsid w:val="008F367B"/>
    <w:rsid w:val="00910ED3"/>
    <w:rsid w:val="009337FC"/>
    <w:rsid w:val="00991839"/>
    <w:rsid w:val="009964D2"/>
    <w:rsid w:val="009A2DC8"/>
    <w:rsid w:val="009B1105"/>
    <w:rsid w:val="009D0F3D"/>
    <w:rsid w:val="009D3B10"/>
    <w:rsid w:val="009E1E4A"/>
    <w:rsid w:val="00A321AB"/>
    <w:rsid w:val="00A71C28"/>
    <w:rsid w:val="00A93CF7"/>
    <w:rsid w:val="00AC3656"/>
    <w:rsid w:val="00AF1B44"/>
    <w:rsid w:val="00AF2175"/>
    <w:rsid w:val="00B16205"/>
    <w:rsid w:val="00B72072"/>
    <w:rsid w:val="00BA123E"/>
    <w:rsid w:val="00BA5969"/>
    <w:rsid w:val="00C02149"/>
    <w:rsid w:val="00C70495"/>
    <w:rsid w:val="00C750F7"/>
    <w:rsid w:val="00C967FA"/>
    <w:rsid w:val="00CA42B0"/>
    <w:rsid w:val="00CB1338"/>
    <w:rsid w:val="00CE5C07"/>
    <w:rsid w:val="00D04794"/>
    <w:rsid w:val="00D23CF2"/>
    <w:rsid w:val="00D66A1C"/>
    <w:rsid w:val="00DA2909"/>
    <w:rsid w:val="00DA77B7"/>
    <w:rsid w:val="00E23B2F"/>
    <w:rsid w:val="00E757A2"/>
    <w:rsid w:val="00E7656A"/>
    <w:rsid w:val="00EC08BF"/>
    <w:rsid w:val="00ED1F38"/>
    <w:rsid w:val="00ED3B21"/>
    <w:rsid w:val="00EE54B3"/>
    <w:rsid w:val="00F12BCD"/>
    <w:rsid w:val="00F14902"/>
    <w:rsid w:val="00F303CF"/>
    <w:rsid w:val="00F40FDA"/>
    <w:rsid w:val="00F753FE"/>
    <w:rsid w:val="00F75E04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A2D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DC8"/>
    <w:pPr>
      <w:widowControl w:val="0"/>
      <w:shd w:val="clear" w:color="auto" w:fill="FFFFFF"/>
      <w:spacing w:after="300" w:line="0" w:lineRule="atLeast"/>
      <w:ind w:hanging="15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Колонтитул_"/>
    <w:basedOn w:val="a0"/>
    <w:link w:val="a4"/>
    <w:rsid w:val="009D3B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pt">
    <w:name w:val="Колонтитул + 4 pt"/>
    <w:basedOn w:val="a3"/>
    <w:rsid w:val="009D3B10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9D3B1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9D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B1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B2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23F2"/>
  </w:style>
  <w:style w:type="paragraph" w:styleId="a9">
    <w:name w:val="footer"/>
    <w:basedOn w:val="a"/>
    <w:link w:val="aa"/>
    <w:uiPriority w:val="99"/>
    <w:unhideWhenUsed/>
    <w:rsid w:val="000B2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2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A2D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DC8"/>
    <w:pPr>
      <w:widowControl w:val="0"/>
      <w:shd w:val="clear" w:color="auto" w:fill="FFFFFF"/>
      <w:spacing w:after="300" w:line="0" w:lineRule="atLeast"/>
      <w:ind w:hanging="15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Колонтитул_"/>
    <w:basedOn w:val="a0"/>
    <w:link w:val="a4"/>
    <w:rsid w:val="009D3B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pt">
    <w:name w:val="Колонтитул + 4 pt"/>
    <w:basedOn w:val="a3"/>
    <w:rsid w:val="009D3B10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9D3B1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9D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B1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B2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23F2"/>
  </w:style>
  <w:style w:type="paragraph" w:styleId="a9">
    <w:name w:val="footer"/>
    <w:basedOn w:val="a"/>
    <w:link w:val="aa"/>
    <w:uiPriority w:val="99"/>
    <w:unhideWhenUsed/>
    <w:rsid w:val="000B2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2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58FC0-0B68-4977-8DF6-E145C26A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eco2</dc:creator>
  <cp:keywords/>
  <dc:description/>
  <cp:lastModifiedBy>User</cp:lastModifiedBy>
  <cp:revision>102</cp:revision>
  <cp:lastPrinted>2020-07-30T09:37:00Z</cp:lastPrinted>
  <dcterms:created xsi:type="dcterms:W3CDTF">2020-07-30T04:11:00Z</dcterms:created>
  <dcterms:modified xsi:type="dcterms:W3CDTF">2020-07-31T08:30:00Z</dcterms:modified>
</cp:coreProperties>
</file>